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8B8738" w14:textId="77777777" w:rsidR="00522A01" w:rsidRPr="00E563C6" w:rsidRDefault="00522A01" w:rsidP="00E56E53">
      <w:pPr>
        <w:pStyle w:val="Default"/>
        <w:jc w:val="center"/>
        <w:rPr>
          <w:color w:val="7030A0"/>
        </w:rPr>
      </w:pPr>
      <w:r w:rsidRPr="00E563C6">
        <w:rPr>
          <w:color w:val="7030A0"/>
          <w:sz w:val="89"/>
          <w:szCs w:val="89"/>
        </w:rPr>
        <w:t>IAA</w:t>
      </w:r>
    </w:p>
    <w:p w14:paraId="0ECF2884" w14:textId="77777777" w:rsidR="00522A01" w:rsidRPr="00E563C6" w:rsidRDefault="00522A01" w:rsidP="00E563C6">
      <w:pPr>
        <w:pStyle w:val="Default"/>
        <w:jc w:val="center"/>
        <w:rPr>
          <w:color w:val="7030A0"/>
          <w:sz w:val="50"/>
          <w:szCs w:val="50"/>
        </w:rPr>
      </w:pPr>
      <w:r w:rsidRPr="00E563C6">
        <w:rPr>
          <w:color w:val="7030A0"/>
          <w:sz w:val="50"/>
          <w:szCs w:val="50"/>
        </w:rPr>
        <w:t>Interventi Assistiti dall’Animale</w:t>
      </w:r>
    </w:p>
    <w:p w14:paraId="3C521A22" w14:textId="77777777" w:rsidR="00E563C6" w:rsidRDefault="00E563C6" w:rsidP="00E563C6">
      <w:pPr>
        <w:pStyle w:val="Default"/>
        <w:jc w:val="center"/>
        <w:rPr>
          <w:color w:val="5D16EB"/>
          <w:sz w:val="50"/>
          <w:szCs w:val="50"/>
        </w:rPr>
      </w:pPr>
    </w:p>
    <w:p w14:paraId="34C15D73" w14:textId="77777777" w:rsidR="00E563C6" w:rsidRDefault="00E563C6" w:rsidP="00E563C6">
      <w:pPr>
        <w:pStyle w:val="Default"/>
        <w:jc w:val="center"/>
        <w:rPr>
          <w:color w:val="5D16EB"/>
          <w:sz w:val="50"/>
          <w:szCs w:val="50"/>
        </w:rPr>
      </w:pPr>
    </w:p>
    <w:p w14:paraId="792AC91C" w14:textId="77777777" w:rsidR="00E563C6" w:rsidRDefault="00E563C6" w:rsidP="00E563C6">
      <w:pPr>
        <w:pStyle w:val="NormaleWeb"/>
      </w:pPr>
      <w:r>
        <w:lastRenderedPageBreak/>
        <w:t xml:space="preserve">          </w:t>
      </w:r>
      <w:r>
        <w:rPr>
          <w:noProof/>
        </w:rPr>
        <w:drawing>
          <wp:inline distT="0" distB="0" distL="0" distR="0" wp14:anchorId="14875816" wp14:editId="274AF512">
            <wp:extent cx="5041106" cy="6721476"/>
            <wp:effectExtent l="228600" t="209550" r="236220" b="212725"/>
            <wp:docPr id="6" name="Immagine 6" descr="C:\Users\Lucconi\Desktop\IAA foto\1709285519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coni\Desktop\IAA foto\17092855196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173" cy="673089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79722A2F" w14:textId="77777777" w:rsidR="00E563C6" w:rsidRDefault="00E563C6" w:rsidP="00E563C6">
      <w:pPr>
        <w:pStyle w:val="Default"/>
        <w:jc w:val="center"/>
        <w:rPr>
          <w:b/>
          <w:color w:val="5D16EB"/>
          <w:sz w:val="28"/>
          <w:szCs w:val="28"/>
        </w:rPr>
      </w:pPr>
      <w:r>
        <w:rPr>
          <w:b/>
          <w:color w:val="5D16EB"/>
          <w:sz w:val="28"/>
          <w:szCs w:val="28"/>
        </w:rPr>
        <w:tab/>
      </w:r>
    </w:p>
    <w:p w14:paraId="2BC94662" w14:textId="77777777" w:rsidR="00E563C6" w:rsidRDefault="00E563C6" w:rsidP="00E563C6">
      <w:pPr>
        <w:pStyle w:val="Default"/>
        <w:jc w:val="center"/>
        <w:rPr>
          <w:b/>
          <w:color w:val="5F497A" w:themeColor="accent4" w:themeShade="BF"/>
          <w:sz w:val="36"/>
          <w:szCs w:val="36"/>
        </w:rPr>
      </w:pPr>
      <w:r w:rsidRPr="00E563C6">
        <w:rPr>
          <w:b/>
          <w:color w:val="5F497A" w:themeColor="accent4" w:themeShade="BF"/>
          <w:sz w:val="36"/>
          <w:szCs w:val="36"/>
        </w:rPr>
        <w:t>PREMESS</w:t>
      </w:r>
      <w:r>
        <w:rPr>
          <w:b/>
          <w:color w:val="5F497A" w:themeColor="accent4" w:themeShade="BF"/>
          <w:sz w:val="36"/>
          <w:szCs w:val="36"/>
        </w:rPr>
        <w:t>A</w:t>
      </w:r>
    </w:p>
    <w:p w14:paraId="639DFA70" w14:textId="77777777" w:rsidR="00D8432F" w:rsidRDefault="00D8432F" w:rsidP="00E563C6">
      <w:pPr>
        <w:pStyle w:val="Default"/>
        <w:jc w:val="center"/>
        <w:rPr>
          <w:b/>
          <w:color w:val="5F497A" w:themeColor="accent4" w:themeShade="BF"/>
          <w:sz w:val="36"/>
          <w:szCs w:val="36"/>
        </w:rPr>
      </w:pPr>
    </w:p>
    <w:p w14:paraId="3E9D768D" w14:textId="77777777" w:rsidR="00E563C6" w:rsidRDefault="00E563C6" w:rsidP="00E563C6">
      <w:pPr>
        <w:pStyle w:val="Default"/>
        <w:jc w:val="center"/>
        <w:rPr>
          <w:b/>
          <w:color w:val="5F497A" w:themeColor="accent4" w:themeShade="BF"/>
          <w:sz w:val="36"/>
          <w:szCs w:val="36"/>
        </w:rPr>
      </w:pPr>
    </w:p>
    <w:p w14:paraId="39D9CD39" w14:textId="054E3C89" w:rsidR="00522A01" w:rsidRPr="0052720D" w:rsidRDefault="00522A01" w:rsidP="00D543C6">
      <w:pPr>
        <w:pStyle w:val="Default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D543C6">
        <w:rPr>
          <w:rFonts w:ascii="Times New Roman" w:hAnsi="Times New Roman" w:cs="Times New Roman"/>
          <w:sz w:val="28"/>
          <w:szCs w:val="28"/>
        </w:rPr>
        <w:t>Il presente progetto si rivolge ai bambini di età compresa fra i 3-4-5 anni iscritti</w:t>
      </w:r>
      <w:r w:rsidR="00D543C6" w:rsidRPr="00D543C6">
        <w:rPr>
          <w:rFonts w:ascii="Times New Roman" w:hAnsi="Times New Roman" w:cs="Times New Roman"/>
          <w:sz w:val="28"/>
          <w:szCs w:val="28"/>
        </w:rPr>
        <w:t xml:space="preserve"> presso la scuola dell’infanzia </w:t>
      </w:r>
      <w:r w:rsidRPr="00D543C6">
        <w:rPr>
          <w:rFonts w:ascii="Times New Roman" w:hAnsi="Times New Roman" w:cs="Times New Roman"/>
          <w:sz w:val="28"/>
          <w:szCs w:val="28"/>
        </w:rPr>
        <w:t xml:space="preserve">“Cairoli” </w:t>
      </w:r>
      <w:r w:rsidR="0052720D">
        <w:rPr>
          <w:rFonts w:ascii="Times New Roman" w:hAnsi="Times New Roman" w:cs="Times New Roman"/>
          <w:sz w:val="28"/>
          <w:szCs w:val="28"/>
        </w:rPr>
        <w:t>e si pone</w:t>
      </w:r>
      <w:r w:rsidRPr="00D543C6">
        <w:rPr>
          <w:rFonts w:ascii="Times New Roman" w:hAnsi="Times New Roman" w:cs="Times New Roman"/>
          <w:sz w:val="28"/>
          <w:szCs w:val="28"/>
        </w:rPr>
        <w:t xml:space="preserve"> come obbiettivo la </w:t>
      </w:r>
      <w:r w:rsidRPr="0052720D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valorizzazione </w:t>
      </w:r>
      <w:r w:rsidRPr="0052720D">
        <w:rPr>
          <w:rFonts w:ascii="Times New Roman" w:hAnsi="Times New Roman" w:cs="Times New Roman"/>
          <w:i/>
          <w:iCs/>
          <w:sz w:val="28"/>
          <w:szCs w:val="28"/>
          <w:u w:val="single"/>
        </w:rPr>
        <w:lastRenderedPageBreak/>
        <w:t xml:space="preserve">della diversità, della presa di cura e del rispetto attraverso il coinvolgimento del cane esperto in IAA. </w:t>
      </w:r>
    </w:p>
    <w:p w14:paraId="73A2E0EA" w14:textId="77777777" w:rsidR="00D543C6" w:rsidRPr="00D543C6" w:rsidRDefault="00D543C6" w:rsidP="00D543C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4A9B6FB6" w14:textId="77777777" w:rsidR="009C74D4" w:rsidRDefault="009C74D4" w:rsidP="00D543C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481978F3" w14:textId="77777777" w:rsidR="00522A01" w:rsidRPr="00D543C6" w:rsidRDefault="00522A01" w:rsidP="00D543C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D543C6">
        <w:rPr>
          <w:rFonts w:ascii="Times New Roman" w:hAnsi="Times New Roman" w:cs="Times New Roman"/>
          <w:sz w:val="28"/>
          <w:szCs w:val="28"/>
        </w:rPr>
        <w:t xml:space="preserve">Saper rispettare l’altro significa: </w:t>
      </w:r>
    </w:p>
    <w:p w14:paraId="1441E855" w14:textId="77777777" w:rsidR="00D543C6" w:rsidRPr="00D543C6" w:rsidRDefault="00D543C6" w:rsidP="00D543C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3F7AC77E" w14:textId="77777777" w:rsidR="00522A01" w:rsidRDefault="00522A01" w:rsidP="00522A01">
      <w:pPr>
        <w:pStyle w:val="Defaul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543C6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“riconoscerne i diritti, il decoro, la dignità e la personalità astenendosi dal mettere in pratica un comportamento o</w:t>
      </w:r>
      <w:r w:rsidRPr="00D543C6">
        <w:rPr>
          <w:rFonts w:ascii="Times New Roman" w:hAnsi="Times New Roman" w:cs="Times New Roman"/>
          <w:sz w:val="28"/>
          <w:szCs w:val="28"/>
        </w:rPr>
        <w:t>ff</w:t>
      </w:r>
      <w:r w:rsidRPr="00D543C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ensivo o indelicato” (Treccani). </w:t>
      </w:r>
    </w:p>
    <w:p w14:paraId="6443F29B" w14:textId="77777777" w:rsidR="00F7704E" w:rsidRPr="00D543C6" w:rsidRDefault="00F7704E" w:rsidP="00522A01">
      <w:pPr>
        <w:pStyle w:val="Default"/>
        <w:rPr>
          <w:rFonts w:ascii="Times New Roman" w:hAnsi="Times New Roman" w:cs="Times New Roman"/>
          <w:sz w:val="28"/>
          <w:szCs w:val="28"/>
        </w:rPr>
      </w:pPr>
    </w:p>
    <w:p w14:paraId="1DBF093D" w14:textId="77777777" w:rsidR="00522A01" w:rsidRDefault="00522A01" w:rsidP="00522A01">
      <w:pPr>
        <w:pStyle w:val="Default"/>
        <w:rPr>
          <w:rFonts w:ascii="Source Sans Pro" w:hAnsi="Source Sans Pro" w:cs="Source Sans Pro"/>
          <w:sz w:val="23"/>
          <w:szCs w:val="23"/>
        </w:rPr>
      </w:pPr>
    </w:p>
    <w:p w14:paraId="44D23656" w14:textId="77777777" w:rsidR="0052720D" w:rsidRDefault="0052720D" w:rsidP="00522A01">
      <w:pPr>
        <w:pStyle w:val="Default"/>
        <w:rPr>
          <w:rFonts w:ascii="Source Sans Pro" w:hAnsi="Source Sans Pro" w:cs="Source Sans Pro"/>
          <w:sz w:val="23"/>
          <w:szCs w:val="23"/>
        </w:rPr>
      </w:pPr>
    </w:p>
    <w:p w14:paraId="4F7B5E87" w14:textId="77777777" w:rsidR="00522A01" w:rsidRDefault="00522A01" w:rsidP="00522A01">
      <w:pPr>
        <w:pStyle w:val="Default"/>
        <w:rPr>
          <w:rFonts w:ascii="Source Sans Pro" w:hAnsi="Source Sans Pro" w:cs="Source Sans Pro"/>
          <w:sz w:val="23"/>
          <w:szCs w:val="23"/>
        </w:rPr>
      </w:pPr>
    </w:p>
    <w:p w14:paraId="4AE6405A" w14:textId="77777777" w:rsidR="00522A01" w:rsidRDefault="0052720D" w:rsidP="00522A01">
      <w:pPr>
        <w:pStyle w:val="Default"/>
        <w:rPr>
          <w:rFonts w:ascii="Source Sans Pro" w:hAnsi="Source Sans Pro" w:cs="Source Sans Pro"/>
          <w:sz w:val="23"/>
          <w:szCs w:val="23"/>
        </w:rPr>
      </w:pPr>
      <w:r>
        <w:rPr>
          <w:rFonts w:ascii="Source Sans Pro" w:hAnsi="Source Sans Pro" w:cs="Source Sans Pro"/>
          <w:noProof/>
          <w:sz w:val="23"/>
          <w:szCs w:val="23"/>
          <w:lang w:eastAsia="it-IT"/>
        </w:rPr>
        <w:drawing>
          <wp:inline distT="0" distB="0" distL="0" distR="0" wp14:anchorId="01A88C68" wp14:editId="3A1F3598">
            <wp:extent cx="6737355" cy="4972050"/>
            <wp:effectExtent l="0" t="0" r="635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015283779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9319" cy="49808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E3F9854" w14:textId="77777777" w:rsidR="00522A01" w:rsidRDefault="00522A01" w:rsidP="00522A01">
      <w:pPr>
        <w:pStyle w:val="Default"/>
        <w:rPr>
          <w:rFonts w:ascii="Source Sans Pro" w:hAnsi="Source Sans Pro" w:cs="Source Sans Pro"/>
          <w:sz w:val="23"/>
          <w:szCs w:val="23"/>
        </w:rPr>
      </w:pPr>
    </w:p>
    <w:p w14:paraId="68C3D456" w14:textId="77777777" w:rsidR="00522A01" w:rsidRDefault="00522A01" w:rsidP="00522A01">
      <w:pPr>
        <w:pStyle w:val="Default"/>
        <w:rPr>
          <w:rFonts w:ascii="Source Sans Pro" w:hAnsi="Source Sans Pro" w:cs="Source Sans Pro"/>
          <w:sz w:val="23"/>
          <w:szCs w:val="23"/>
        </w:rPr>
      </w:pPr>
    </w:p>
    <w:p w14:paraId="3BB5D0F7" w14:textId="77777777" w:rsidR="00522A01" w:rsidRDefault="00522A01" w:rsidP="00522A01">
      <w:pPr>
        <w:pStyle w:val="Default"/>
        <w:rPr>
          <w:rFonts w:ascii="Source Sans Pro" w:hAnsi="Source Sans Pro" w:cs="Source Sans Pro"/>
          <w:sz w:val="23"/>
          <w:szCs w:val="23"/>
        </w:rPr>
      </w:pPr>
    </w:p>
    <w:p w14:paraId="491E78E2" w14:textId="77777777" w:rsidR="00522A01" w:rsidRPr="0052720D" w:rsidRDefault="0052720D" w:rsidP="00E56E53">
      <w:pPr>
        <w:pStyle w:val="Default"/>
        <w:jc w:val="center"/>
        <w:rPr>
          <w:rFonts w:ascii="Source Sans Pro" w:hAnsi="Source Sans Pro" w:cs="Source Sans Pro"/>
          <w:b/>
          <w:color w:val="5F497A" w:themeColor="accent4" w:themeShade="BF"/>
          <w:sz w:val="28"/>
          <w:szCs w:val="28"/>
        </w:rPr>
      </w:pPr>
      <w:r w:rsidRPr="0052720D">
        <w:rPr>
          <w:rFonts w:ascii="Source Sans Pro" w:hAnsi="Source Sans Pro" w:cs="Source Sans Pro"/>
          <w:b/>
          <w:color w:val="5F497A" w:themeColor="accent4" w:themeShade="BF"/>
          <w:sz w:val="28"/>
          <w:szCs w:val="28"/>
        </w:rPr>
        <w:t>PERCHE’ LA PRESENZA DEL CANE?</w:t>
      </w:r>
    </w:p>
    <w:p w14:paraId="3110582F" w14:textId="77777777" w:rsidR="00522A01" w:rsidRDefault="00522A01" w:rsidP="00522A01">
      <w:pPr>
        <w:pStyle w:val="Default"/>
        <w:rPr>
          <w:rFonts w:ascii="Charmonman" w:hAnsi="Charmonman" w:cs="Charmonman"/>
          <w:color w:val="FFFFFF"/>
          <w:sz w:val="64"/>
          <w:szCs w:val="64"/>
        </w:rPr>
      </w:pPr>
    </w:p>
    <w:p w14:paraId="5B13D3FF" w14:textId="77777777" w:rsidR="0052720D" w:rsidRDefault="00522A01" w:rsidP="00522A01">
      <w:pPr>
        <w:pStyle w:val="Default"/>
        <w:rPr>
          <w:rFonts w:ascii="Source Sans Pro" w:hAnsi="Source Sans Pro" w:cs="Source Sans Pro"/>
          <w:sz w:val="23"/>
          <w:szCs w:val="23"/>
        </w:rPr>
      </w:pPr>
      <w:r>
        <w:rPr>
          <w:rFonts w:ascii="Source Sans Pro" w:hAnsi="Source Sans Pro" w:cs="Source Sans Pro"/>
          <w:sz w:val="23"/>
          <w:szCs w:val="23"/>
        </w:rPr>
        <w:lastRenderedPageBreak/>
        <w:t xml:space="preserve">Gli Interventi Assistiti dagli Animali in ambito scolastico rendono più semplice ed immediato il </w:t>
      </w:r>
    </w:p>
    <w:p w14:paraId="22B8BE12" w14:textId="77777777" w:rsidR="00522A01" w:rsidRDefault="00522A01" w:rsidP="00522A01">
      <w:pPr>
        <w:pStyle w:val="Default"/>
        <w:rPr>
          <w:rFonts w:ascii="Source Sans Pro" w:hAnsi="Source Sans Pro" w:cs="Source Sans Pro"/>
          <w:sz w:val="23"/>
          <w:szCs w:val="23"/>
        </w:rPr>
      </w:pPr>
      <w:r>
        <w:rPr>
          <w:rFonts w:ascii="Source Sans Pro" w:hAnsi="Source Sans Pro" w:cs="Source Sans Pro"/>
          <w:sz w:val="23"/>
          <w:szCs w:val="23"/>
        </w:rPr>
        <w:t xml:space="preserve">coinvolgimento dei bambini in quanto generano in loro il forte desiderio del “voler fare”. </w:t>
      </w:r>
    </w:p>
    <w:p w14:paraId="2460899D" w14:textId="77777777" w:rsidR="0052720D" w:rsidRDefault="0052720D" w:rsidP="00522A01">
      <w:pPr>
        <w:pStyle w:val="Default"/>
        <w:rPr>
          <w:rFonts w:ascii="Source Sans Pro" w:hAnsi="Source Sans Pro" w:cs="Source Sans Pro"/>
          <w:sz w:val="23"/>
          <w:szCs w:val="23"/>
        </w:rPr>
      </w:pPr>
    </w:p>
    <w:p w14:paraId="268C140B" w14:textId="77777777" w:rsidR="00522A01" w:rsidRDefault="00522A01" w:rsidP="00522A01">
      <w:pPr>
        <w:pStyle w:val="Default"/>
        <w:rPr>
          <w:rFonts w:ascii="Source Sans Pro" w:hAnsi="Source Sans Pro" w:cs="Source Sans Pro"/>
          <w:sz w:val="23"/>
          <w:szCs w:val="23"/>
        </w:rPr>
      </w:pPr>
      <w:r>
        <w:rPr>
          <w:rFonts w:ascii="Source Sans Pro" w:hAnsi="Source Sans Pro" w:cs="Source Sans Pro"/>
          <w:sz w:val="23"/>
          <w:szCs w:val="23"/>
        </w:rPr>
        <w:t xml:space="preserve">Il ruolo unico che l’animale riveste è in grado di fornire specifiche referenze e contributi, catalizzando l’attenzione su di </w:t>
      </w:r>
      <w:proofErr w:type="spellStart"/>
      <w:r>
        <w:rPr>
          <w:rFonts w:ascii="Source Sans Pro" w:hAnsi="Source Sans Pro" w:cs="Source Sans Pro"/>
          <w:sz w:val="23"/>
          <w:szCs w:val="23"/>
        </w:rPr>
        <w:t>sè</w:t>
      </w:r>
      <w:proofErr w:type="spellEnd"/>
      <w:r>
        <w:rPr>
          <w:rFonts w:ascii="Source Sans Pro" w:hAnsi="Source Sans Pro" w:cs="Source Sans Pro"/>
          <w:sz w:val="23"/>
          <w:szCs w:val="23"/>
        </w:rPr>
        <w:t xml:space="preserve"> e diventando quel mediatore in grado di aprire nuovi canali comunicativi attraverso i quali i bambini possono esprimersi senza il timore di essere giudicati. </w:t>
      </w:r>
    </w:p>
    <w:p w14:paraId="66E9B2D3" w14:textId="77777777" w:rsidR="0052720D" w:rsidRDefault="0052720D" w:rsidP="00522A01">
      <w:pPr>
        <w:pStyle w:val="Default"/>
        <w:rPr>
          <w:rFonts w:ascii="Source Sans Pro" w:hAnsi="Source Sans Pro" w:cs="Source Sans Pro"/>
          <w:sz w:val="23"/>
          <w:szCs w:val="23"/>
        </w:rPr>
      </w:pPr>
    </w:p>
    <w:p w14:paraId="2E7E37C6" w14:textId="77777777" w:rsidR="0052720D" w:rsidRDefault="00522A01" w:rsidP="00522A01">
      <w:pPr>
        <w:pStyle w:val="Default"/>
        <w:rPr>
          <w:rFonts w:ascii="Source Sans Pro" w:hAnsi="Source Sans Pro" w:cs="Source Sans Pro"/>
          <w:sz w:val="23"/>
          <w:szCs w:val="23"/>
        </w:rPr>
      </w:pPr>
      <w:r>
        <w:rPr>
          <w:rFonts w:ascii="Source Sans Pro" w:hAnsi="Source Sans Pro" w:cs="Source Sans Pro"/>
          <w:sz w:val="23"/>
          <w:szCs w:val="23"/>
        </w:rPr>
        <w:t>Saper interagire correttamente con l’animale non solo permette di prevenire spiacevoli incidenti, ma diventa una vera e propria “palestra” per sviluppare e favor</w:t>
      </w:r>
      <w:r w:rsidR="0052720D">
        <w:rPr>
          <w:rFonts w:ascii="Source Sans Pro" w:hAnsi="Source Sans Pro" w:cs="Source Sans Pro"/>
          <w:sz w:val="23"/>
          <w:szCs w:val="23"/>
        </w:rPr>
        <w:t xml:space="preserve">ire l’espressione dell’ empatia. </w:t>
      </w:r>
    </w:p>
    <w:p w14:paraId="3B2E68B8" w14:textId="77777777" w:rsidR="0052720D" w:rsidRDefault="0052720D" w:rsidP="00522A01">
      <w:pPr>
        <w:pStyle w:val="Default"/>
        <w:rPr>
          <w:rFonts w:ascii="Source Sans Pro" w:hAnsi="Source Sans Pro" w:cs="Source Sans Pro"/>
          <w:sz w:val="23"/>
          <w:szCs w:val="23"/>
        </w:rPr>
      </w:pPr>
    </w:p>
    <w:p w14:paraId="7E7420C0" w14:textId="77777777" w:rsidR="00522A01" w:rsidRDefault="00522A01" w:rsidP="00522A01">
      <w:pPr>
        <w:pStyle w:val="Default"/>
        <w:rPr>
          <w:rFonts w:ascii="Source Sans Pro" w:hAnsi="Source Sans Pro" w:cs="Source Sans Pro"/>
          <w:sz w:val="23"/>
          <w:szCs w:val="23"/>
        </w:rPr>
      </w:pPr>
      <w:r>
        <w:rPr>
          <w:rFonts w:ascii="Source Sans Pro" w:hAnsi="Source Sans Pro" w:cs="Source Sans Pro"/>
          <w:sz w:val="23"/>
          <w:szCs w:val="23"/>
        </w:rPr>
        <w:t xml:space="preserve">Comprendere le necessità e i bisogni dell’animale permette al bambino di sperimentarsi in atteggiamenti di cura e sostegno e di rivolgerli conseguentemente ai propri compagni di classe o verso </w:t>
      </w:r>
      <w:proofErr w:type="spellStart"/>
      <w:r>
        <w:rPr>
          <w:rFonts w:ascii="Source Sans Pro" w:hAnsi="Source Sans Pro" w:cs="Source Sans Pro"/>
          <w:sz w:val="23"/>
          <w:szCs w:val="23"/>
        </w:rPr>
        <w:t>sè</w:t>
      </w:r>
      <w:proofErr w:type="spellEnd"/>
      <w:r>
        <w:rPr>
          <w:rFonts w:ascii="Source Sans Pro" w:hAnsi="Source Sans Pro" w:cs="Source Sans Pro"/>
          <w:sz w:val="23"/>
          <w:szCs w:val="23"/>
        </w:rPr>
        <w:t xml:space="preserve"> stessi.</w:t>
      </w:r>
    </w:p>
    <w:p w14:paraId="481951A6" w14:textId="77777777" w:rsidR="0052720D" w:rsidRDefault="0052720D" w:rsidP="00522A01">
      <w:pPr>
        <w:pStyle w:val="Default"/>
        <w:rPr>
          <w:rFonts w:ascii="Source Sans Pro" w:hAnsi="Source Sans Pro" w:cs="Source Sans Pro"/>
          <w:sz w:val="23"/>
          <w:szCs w:val="23"/>
        </w:rPr>
      </w:pPr>
    </w:p>
    <w:p w14:paraId="0E5E165D" w14:textId="77777777" w:rsidR="00522A01" w:rsidRDefault="00522A01" w:rsidP="00522A01">
      <w:pPr>
        <w:pStyle w:val="Default"/>
        <w:rPr>
          <w:rFonts w:ascii="Source Sans Pro" w:hAnsi="Source Sans Pro" w:cs="Source Sans Pro"/>
          <w:sz w:val="23"/>
          <w:szCs w:val="23"/>
        </w:rPr>
      </w:pPr>
      <w:r>
        <w:rPr>
          <w:rFonts w:ascii="Source Sans Pro" w:hAnsi="Source Sans Pro" w:cs="Source Sans Pro"/>
          <w:sz w:val="23"/>
          <w:szCs w:val="23"/>
        </w:rPr>
        <w:t>Imparare a dare valore all’altro, saperne riconoscere le qualità e darne il giusto risalto, pone le basi per poter costruire relazioni sane, aperte e maggiormente tolleranti.</w:t>
      </w:r>
    </w:p>
    <w:p w14:paraId="4A8CA515" w14:textId="77777777" w:rsidR="009C74D4" w:rsidRDefault="009C74D4" w:rsidP="00522A01">
      <w:pPr>
        <w:pStyle w:val="Default"/>
        <w:rPr>
          <w:rFonts w:ascii="Source Sans Pro" w:hAnsi="Source Sans Pro" w:cs="Source Sans Pro"/>
          <w:sz w:val="23"/>
          <w:szCs w:val="23"/>
        </w:rPr>
      </w:pPr>
    </w:p>
    <w:p w14:paraId="10A5F26B" w14:textId="77777777" w:rsidR="009C74D4" w:rsidRDefault="009C74D4" w:rsidP="00522A01">
      <w:pPr>
        <w:pStyle w:val="Default"/>
        <w:rPr>
          <w:rFonts w:ascii="Source Sans Pro" w:hAnsi="Source Sans Pro" w:cs="Source Sans Pro"/>
          <w:sz w:val="23"/>
          <w:szCs w:val="23"/>
        </w:rPr>
      </w:pPr>
    </w:p>
    <w:p w14:paraId="4951B9E7" w14:textId="77777777" w:rsidR="009C74D4" w:rsidRDefault="009C74D4" w:rsidP="00522A01">
      <w:pPr>
        <w:pStyle w:val="Default"/>
        <w:rPr>
          <w:rFonts w:ascii="Source Sans Pro" w:hAnsi="Source Sans Pro" w:cs="Source Sans Pro"/>
          <w:sz w:val="23"/>
          <w:szCs w:val="23"/>
        </w:rPr>
      </w:pPr>
    </w:p>
    <w:p w14:paraId="5F55B440" w14:textId="77777777" w:rsidR="00522A01" w:rsidRDefault="00522A01" w:rsidP="00522A01">
      <w:pPr>
        <w:pStyle w:val="Default"/>
        <w:rPr>
          <w:rFonts w:ascii="Source Sans Pro" w:hAnsi="Source Sans Pro" w:cs="Source Sans Pro"/>
          <w:sz w:val="23"/>
          <w:szCs w:val="23"/>
        </w:rPr>
      </w:pPr>
    </w:p>
    <w:p w14:paraId="75F0D336" w14:textId="77777777" w:rsidR="0052720D" w:rsidRDefault="00E56E53" w:rsidP="00522A01">
      <w:pPr>
        <w:pStyle w:val="Default"/>
        <w:rPr>
          <w:rFonts w:ascii="Source Sans Pro" w:hAnsi="Source Sans Pro" w:cs="Source Sans Pro"/>
          <w:sz w:val="23"/>
          <w:szCs w:val="23"/>
        </w:rPr>
      </w:pPr>
      <w:r>
        <w:rPr>
          <w:rFonts w:ascii="Source Sans Pro" w:hAnsi="Source Sans Pro" w:cs="Source Sans Pro"/>
          <w:noProof/>
          <w:sz w:val="23"/>
          <w:szCs w:val="23"/>
          <w:lang w:eastAsia="it-IT"/>
        </w:rPr>
        <w:drawing>
          <wp:inline distT="0" distB="0" distL="0" distR="0" wp14:anchorId="5A57CA75" wp14:editId="74FEBF52">
            <wp:extent cx="2672497" cy="3476625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01528378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490" cy="3479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Source Sans Pro" w:hAnsi="Source Sans Pro" w:cs="Source Sans Pro"/>
          <w:noProof/>
          <w:sz w:val="23"/>
          <w:szCs w:val="23"/>
          <w:lang w:eastAsia="it-IT"/>
        </w:rPr>
        <w:drawing>
          <wp:inline distT="0" distB="0" distL="0" distR="0" wp14:anchorId="6BFE9E4E" wp14:editId="220BF75F">
            <wp:extent cx="3267075" cy="3475605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928551968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873" cy="34764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2E3C843" w14:textId="77777777" w:rsidR="0052720D" w:rsidRDefault="0052720D" w:rsidP="00522A01">
      <w:pPr>
        <w:pStyle w:val="Default"/>
        <w:rPr>
          <w:rFonts w:ascii="Source Sans Pro" w:hAnsi="Source Sans Pro" w:cs="Source Sans Pro"/>
          <w:noProof/>
          <w:sz w:val="23"/>
          <w:szCs w:val="23"/>
          <w:lang w:eastAsia="it-IT"/>
        </w:rPr>
      </w:pPr>
      <w:r>
        <w:rPr>
          <w:rFonts w:ascii="Source Sans Pro" w:hAnsi="Source Sans Pro" w:cs="Source Sans Pro"/>
          <w:sz w:val="23"/>
          <w:szCs w:val="23"/>
        </w:rPr>
        <w:t xml:space="preserve"> </w:t>
      </w:r>
      <w:r w:rsidR="00D8432F">
        <w:rPr>
          <w:rFonts w:ascii="Source Sans Pro" w:hAnsi="Source Sans Pro" w:cs="Source Sans Pro"/>
          <w:noProof/>
          <w:sz w:val="23"/>
          <w:szCs w:val="23"/>
          <w:lang w:eastAsia="it-IT"/>
        </w:rPr>
        <w:t xml:space="preserve">        </w:t>
      </w:r>
    </w:p>
    <w:p w14:paraId="67867FBD" w14:textId="77777777" w:rsidR="00D8432F" w:rsidRDefault="00D8432F" w:rsidP="00522A01">
      <w:pPr>
        <w:pStyle w:val="Default"/>
        <w:rPr>
          <w:rFonts w:ascii="Source Sans Pro" w:hAnsi="Source Sans Pro" w:cs="Source Sans Pro"/>
          <w:noProof/>
          <w:sz w:val="23"/>
          <w:szCs w:val="23"/>
          <w:lang w:eastAsia="it-IT"/>
        </w:rPr>
      </w:pPr>
    </w:p>
    <w:p w14:paraId="2DDF67DA" w14:textId="77777777" w:rsidR="00D8432F" w:rsidRDefault="00D8432F" w:rsidP="00522A01">
      <w:pPr>
        <w:pStyle w:val="Default"/>
        <w:rPr>
          <w:rFonts w:ascii="Source Sans Pro" w:hAnsi="Source Sans Pro" w:cs="Source Sans Pro"/>
          <w:sz w:val="23"/>
          <w:szCs w:val="23"/>
        </w:rPr>
      </w:pPr>
      <w:r>
        <w:rPr>
          <w:rFonts w:ascii="Source Sans Pro" w:hAnsi="Source Sans Pro" w:cs="Source Sans Pro"/>
          <w:noProof/>
          <w:sz w:val="23"/>
          <w:szCs w:val="23"/>
          <w:lang w:eastAsia="it-IT"/>
        </w:rPr>
        <w:lastRenderedPageBreak/>
        <w:drawing>
          <wp:inline distT="0" distB="0" distL="0" distR="0" wp14:anchorId="401DB3AE" wp14:editId="4E82EE94">
            <wp:extent cx="2676525" cy="3568698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92855196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798" cy="35757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Source Sans Pro" w:hAnsi="Source Sans Pro" w:cs="Source Sans Pro"/>
          <w:sz w:val="23"/>
          <w:szCs w:val="23"/>
        </w:rPr>
        <w:t xml:space="preserve">         </w:t>
      </w:r>
      <w:r>
        <w:rPr>
          <w:rFonts w:ascii="Source Sans Pro" w:hAnsi="Source Sans Pro" w:cs="Source Sans Pro"/>
          <w:noProof/>
          <w:sz w:val="23"/>
          <w:szCs w:val="23"/>
          <w:lang w:eastAsia="it-IT"/>
        </w:rPr>
        <w:drawing>
          <wp:inline distT="0" distB="0" distL="0" distR="0" wp14:anchorId="100791D7" wp14:editId="0D729211">
            <wp:extent cx="3028950" cy="3452451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92855196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530" cy="3456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E9FE923" w14:textId="77777777" w:rsidR="00522A01" w:rsidRDefault="00522A01" w:rsidP="00522A01">
      <w:pPr>
        <w:pStyle w:val="Default"/>
        <w:rPr>
          <w:rFonts w:ascii="Source Sans Pro" w:hAnsi="Source Sans Pro" w:cs="Source Sans Pro"/>
          <w:sz w:val="23"/>
          <w:szCs w:val="23"/>
        </w:rPr>
      </w:pPr>
    </w:p>
    <w:p w14:paraId="07BFE6D8" w14:textId="77777777" w:rsidR="00522A01" w:rsidRDefault="00522A01" w:rsidP="00522A01">
      <w:pPr>
        <w:pStyle w:val="Default"/>
        <w:rPr>
          <w:rFonts w:ascii="Source Sans Pro" w:hAnsi="Source Sans Pro" w:cs="Source Sans Pro"/>
          <w:sz w:val="23"/>
          <w:szCs w:val="23"/>
        </w:rPr>
      </w:pPr>
    </w:p>
    <w:p w14:paraId="68079B26" w14:textId="77777777" w:rsidR="00522A01" w:rsidRDefault="00522A01" w:rsidP="00522A01">
      <w:pPr>
        <w:pStyle w:val="Default"/>
        <w:rPr>
          <w:rFonts w:ascii="Source Sans Pro" w:hAnsi="Source Sans Pro" w:cs="Source Sans Pro"/>
          <w:sz w:val="23"/>
          <w:szCs w:val="23"/>
        </w:rPr>
      </w:pPr>
    </w:p>
    <w:p w14:paraId="06D7E0DE" w14:textId="77777777" w:rsidR="00522A01" w:rsidRDefault="00522A01" w:rsidP="00522A01">
      <w:pPr>
        <w:pStyle w:val="Default"/>
        <w:rPr>
          <w:rFonts w:ascii="Source Sans Pro" w:hAnsi="Source Sans Pro" w:cs="Source Sans Pro"/>
          <w:sz w:val="23"/>
          <w:szCs w:val="23"/>
        </w:rPr>
      </w:pPr>
    </w:p>
    <w:p w14:paraId="22DA52E2" w14:textId="77777777" w:rsidR="00522A01" w:rsidRDefault="00522A01" w:rsidP="00522A01">
      <w:pPr>
        <w:pStyle w:val="Default"/>
        <w:rPr>
          <w:rFonts w:ascii="Source Sans Pro" w:hAnsi="Source Sans Pro" w:cs="Source Sans Pro"/>
          <w:sz w:val="23"/>
          <w:szCs w:val="23"/>
        </w:rPr>
      </w:pPr>
    </w:p>
    <w:p w14:paraId="2CAA5E5A" w14:textId="77777777" w:rsidR="00D8432F" w:rsidRDefault="00D8432F" w:rsidP="00D8432F">
      <w:pPr>
        <w:pStyle w:val="Default"/>
        <w:jc w:val="center"/>
        <w:rPr>
          <w:rFonts w:ascii="Source Sans Pro" w:hAnsi="Source Sans Pro" w:cs="Source Sans Pro"/>
          <w:b/>
          <w:color w:val="5F497A" w:themeColor="accent4" w:themeShade="BF"/>
          <w:sz w:val="28"/>
          <w:szCs w:val="28"/>
        </w:rPr>
      </w:pPr>
      <w:r w:rsidRPr="00D8432F">
        <w:rPr>
          <w:rFonts w:ascii="Source Sans Pro" w:hAnsi="Source Sans Pro" w:cs="Source Sans Pro"/>
          <w:b/>
          <w:color w:val="5F497A" w:themeColor="accent4" w:themeShade="BF"/>
          <w:sz w:val="28"/>
          <w:szCs w:val="28"/>
        </w:rPr>
        <w:t>METODOLOGIA DI LAVORO</w:t>
      </w:r>
    </w:p>
    <w:p w14:paraId="1EF269A8" w14:textId="77777777" w:rsidR="00CF77A7" w:rsidRDefault="00CF77A7" w:rsidP="00D8432F">
      <w:pPr>
        <w:pStyle w:val="Default"/>
        <w:jc w:val="center"/>
        <w:rPr>
          <w:rFonts w:ascii="Source Sans Pro" w:hAnsi="Source Sans Pro" w:cs="Source Sans Pro"/>
          <w:b/>
          <w:color w:val="5F497A" w:themeColor="accent4" w:themeShade="BF"/>
          <w:sz w:val="28"/>
          <w:szCs w:val="28"/>
        </w:rPr>
      </w:pPr>
    </w:p>
    <w:p w14:paraId="54CC0608" w14:textId="77777777" w:rsidR="00D8432F" w:rsidRDefault="00D8432F" w:rsidP="00D8432F">
      <w:pPr>
        <w:pStyle w:val="Default"/>
        <w:jc w:val="center"/>
        <w:rPr>
          <w:rFonts w:ascii="Source Sans Pro" w:hAnsi="Source Sans Pro" w:cs="Source Sans Pro"/>
          <w:b/>
          <w:color w:val="5F497A" w:themeColor="accent4" w:themeShade="BF"/>
          <w:sz w:val="28"/>
          <w:szCs w:val="28"/>
        </w:rPr>
      </w:pPr>
    </w:p>
    <w:p w14:paraId="32103CFF" w14:textId="77777777" w:rsidR="00D8432F" w:rsidRDefault="00D8432F" w:rsidP="00D8432F">
      <w:pPr>
        <w:pStyle w:val="Default"/>
        <w:jc w:val="both"/>
        <w:rPr>
          <w:rFonts w:ascii="Source Sans Pro" w:hAnsi="Source Sans Pro" w:cs="Source Sans Pro"/>
          <w:sz w:val="23"/>
          <w:szCs w:val="23"/>
        </w:rPr>
      </w:pPr>
      <w:r>
        <w:rPr>
          <w:rFonts w:ascii="Source Sans Pro" w:hAnsi="Source Sans Pro" w:cs="Source Sans Pro"/>
          <w:sz w:val="23"/>
          <w:szCs w:val="23"/>
        </w:rPr>
        <w:t>Ogni intervento è studiato e calibrato rispettando i tempi di apprendimento del gruppo e suddividendo le attività tra momenti di ascolto e condivisione, e in attività pratico/interattive:</w:t>
      </w:r>
    </w:p>
    <w:p w14:paraId="3400BF2E" w14:textId="77777777" w:rsidR="009C74D4" w:rsidRDefault="009C74D4" w:rsidP="00D8432F">
      <w:pPr>
        <w:pStyle w:val="Default"/>
        <w:jc w:val="both"/>
        <w:rPr>
          <w:rFonts w:ascii="Source Sans Pro" w:hAnsi="Source Sans Pro" w:cs="Source Sans Pro"/>
          <w:sz w:val="23"/>
          <w:szCs w:val="23"/>
        </w:rPr>
      </w:pPr>
    </w:p>
    <w:p w14:paraId="1BB31890" w14:textId="77777777" w:rsidR="009C74D4" w:rsidRDefault="009C74D4" w:rsidP="00D8432F">
      <w:pPr>
        <w:pStyle w:val="Default"/>
        <w:jc w:val="both"/>
        <w:rPr>
          <w:rFonts w:ascii="Source Sans Pro" w:hAnsi="Source Sans Pro" w:cs="Source Sans Pro"/>
          <w:sz w:val="23"/>
          <w:szCs w:val="23"/>
        </w:rPr>
      </w:pPr>
    </w:p>
    <w:p w14:paraId="40C1FF6A" w14:textId="77777777" w:rsidR="00D8432F" w:rsidRDefault="00D8432F" w:rsidP="00D8432F">
      <w:pPr>
        <w:pStyle w:val="Default"/>
        <w:jc w:val="both"/>
        <w:rPr>
          <w:rFonts w:ascii="Source Sans Pro" w:hAnsi="Source Sans Pro" w:cs="Source Sans Pro"/>
          <w:sz w:val="23"/>
          <w:szCs w:val="23"/>
        </w:rPr>
      </w:pPr>
    </w:p>
    <w:p w14:paraId="6D705AB3" w14:textId="77777777" w:rsidR="00D8432F" w:rsidRDefault="00D8432F" w:rsidP="00D8432F">
      <w:pPr>
        <w:pStyle w:val="Default"/>
        <w:numPr>
          <w:ilvl w:val="0"/>
          <w:numId w:val="1"/>
        </w:numPr>
        <w:jc w:val="both"/>
        <w:rPr>
          <w:rFonts w:ascii="Source Sans Pro" w:hAnsi="Source Sans Pro" w:cs="Source Sans Pro"/>
          <w:sz w:val="23"/>
          <w:szCs w:val="23"/>
        </w:rPr>
      </w:pPr>
      <w:r>
        <w:rPr>
          <w:rFonts w:ascii="Source Sans Pro" w:hAnsi="Source Sans Pro" w:cs="Source Sans Pro"/>
          <w:sz w:val="23"/>
          <w:szCs w:val="23"/>
        </w:rPr>
        <w:t xml:space="preserve">sono previsti momenti di letture, sia attraverso l’utilizzo di libri selezionati che tramite l’utilizzo di </w:t>
      </w:r>
      <w:proofErr w:type="spellStart"/>
      <w:r>
        <w:rPr>
          <w:rFonts w:ascii="Source Sans Pro" w:hAnsi="Source Sans Pro" w:cs="Source Sans Pro"/>
          <w:sz w:val="23"/>
          <w:szCs w:val="23"/>
        </w:rPr>
        <w:t>Kamishibai</w:t>
      </w:r>
      <w:proofErr w:type="spellEnd"/>
      <w:r>
        <w:rPr>
          <w:rFonts w:ascii="Source Sans Pro" w:hAnsi="Source Sans Pro" w:cs="Source Sans Pro"/>
          <w:sz w:val="23"/>
          <w:szCs w:val="23"/>
        </w:rPr>
        <w:t xml:space="preserve"> e relative tavole appositam</w:t>
      </w:r>
      <w:r w:rsidR="00897695">
        <w:rPr>
          <w:rFonts w:ascii="Source Sans Pro" w:hAnsi="Source Sans Pro" w:cs="Source Sans Pro"/>
          <w:sz w:val="23"/>
          <w:szCs w:val="23"/>
        </w:rPr>
        <w:t>ente create per dare supporto agli obbiettivi di</w:t>
      </w:r>
      <w:r>
        <w:rPr>
          <w:rFonts w:ascii="Source Sans Pro" w:hAnsi="Source Sans Pro" w:cs="Source Sans Pro"/>
          <w:sz w:val="23"/>
          <w:szCs w:val="23"/>
        </w:rPr>
        <w:t xml:space="preserve"> progetto</w:t>
      </w:r>
    </w:p>
    <w:p w14:paraId="0A547307" w14:textId="77777777" w:rsidR="009C74D4" w:rsidRDefault="009C74D4" w:rsidP="009C74D4">
      <w:pPr>
        <w:pStyle w:val="Default"/>
        <w:jc w:val="both"/>
        <w:rPr>
          <w:rFonts w:ascii="Source Sans Pro" w:hAnsi="Source Sans Pro" w:cs="Source Sans Pro"/>
          <w:sz w:val="23"/>
          <w:szCs w:val="23"/>
        </w:rPr>
      </w:pPr>
    </w:p>
    <w:p w14:paraId="64CD7988" w14:textId="77777777" w:rsidR="009C74D4" w:rsidRDefault="009C74D4" w:rsidP="009C74D4">
      <w:pPr>
        <w:pStyle w:val="Default"/>
        <w:jc w:val="both"/>
        <w:rPr>
          <w:rFonts w:ascii="Source Sans Pro" w:hAnsi="Source Sans Pro" w:cs="Source Sans Pro"/>
          <w:sz w:val="23"/>
          <w:szCs w:val="23"/>
        </w:rPr>
      </w:pPr>
    </w:p>
    <w:p w14:paraId="39BC33C5" w14:textId="77777777" w:rsidR="00D8432F" w:rsidRDefault="00D8432F" w:rsidP="00D8432F">
      <w:pPr>
        <w:pStyle w:val="Default"/>
        <w:jc w:val="both"/>
        <w:rPr>
          <w:rFonts w:ascii="Source Sans Pro" w:hAnsi="Source Sans Pro" w:cs="Source Sans Pro"/>
          <w:sz w:val="23"/>
          <w:szCs w:val="23"/>
        </w:rPr>
      </w:pPr>
    </w:p>
    <w:p w14:paraId="041ACC7C" w14:textId="77777777" w:rsidR="00D8432F" w:rsidRDefault="00D8432F" w:rsidP="00D8432F">
      <w:pPr>
        <w:pStyle w:val="Default"/>
        <w:numPr>
          <w:ilvl w:val="0"/>
          <w:numId w:val="1"/>
        </w:numPr>
        <w:jc w:val="both"/>
        <w:rPr>
          <w:rFonts w:ascii="Source Sans Pro" w:hAnsi="Source Sans Pro" w:cs="Source Sans Pro"/>
          <w:sz w:val="23"/>
          <w:szCs w:val="23"/>
        </w:rPr>
      </w:pPr>
      <w:r>
        <w:rPr>
          <w:rFonts w:ascii="Source Sans Pro" w:hAnsi="Source Sans Pro" w:cs="Source Sans Pro"/>
          <w:sz w:val="23"/>
          <w:szCs w:val="23"/>
        </w:rPr>
        <w:t>sono previste attività di produzione grafica, attività ludico-ricreative e di interazione guidata con l’animale</w:t>
      </w:r>
    </w:p>
    <w:p w14:paraId="13236234" w14:textId="77777777" w:rsidR="00D8432F" w:rsidRDefault="00D8432F" w:rsidP="00D8432F">
      <w:pPr>
        <w:pStyle w:val="Default"/>
        <w:jc w:val="both"/>
        <w:rPr>
          <w:rFonts w:ascii="Source Sans Pro" w:hAnsi="Source Sans Pro" w:cs="Source Sans Pro"/>
          <w:sz w:val="23"/>
          <w:szCs w:val="23"/>
        </w:rPr>
      </w:pPr>
    </w:p>
    <w:p w14:paraId="4F7B1E5C" w14:textId="77777777" w:rsidR="009C74D4" w:rsidRDefault="009C74D4" w:rsidP="00D8432F">
      <w:pPr>
        <w:pStyle w:val="Default"/>
        <w:jc w:val="both"/>
        <w:rPr>
          <w:rFonts w:ascii="Source Sans Pro" w:hAnsi="Source Sans Pro" w:cs="Source Sans Pro"/>
          <w:sz w:val="23"/>
          <w:szCs w:val="23"/>
        </w:rPr>
      </w:pPr>
    </w:p>
    <w:p w14:paraId="41489579" w14:textId="77777777" w:rsidR="009C74D4" w:rsidRDefault="009C74D4" w:rsidP="00D8432F">
      <w:pPr>
        <w:pStyle w:val="Default"/>
        <w:jc w:val="both"/>
        <w:rPr>
          <w:rFonts w:ascii="Source Sans Pro" w:hAnsi="Source Sans Pro" w:cs="Source Sans Pro"/>
          <w:sz w:val="23"/>
          <w:szCs w:val="23"/>
        </w:rPr>
      </w:pPr>
    </w:p>
    <w:p w14:paraId="189B2BEF" w14:textId="77777777" w:rsidR="00D8432F" w:rsidRDefault="00D8432F" w:rsidP="00D8432F">
      <w:pPr>
        <w:pStyle w:val="Default"/>
        <w:jc w:val="both"/>
        <w:rPr>
          <w:rFonts w:ascii="Source Sans Pro" w:hAnsi="Source Sans Pro" w:cs="Source Sans Pro"/>
          <w:sz w:val="23"/>
          <w:szCs w:val="23"/>
        </w:rPr>
      </w:pPr>
    </w:p>
    <w:p w14:paraId="13F135A9" w14:textId="77777777" w:rsidR="009C74D4" w:rsidRDefault="009C74D4" w:rsidP="00D8432F">
      <w:pPr>
        <w:pStyle w:val="Default"/>
        <w:jc w:val="both"/>
        <w:rPr>
          <w:rFonts w:ascii="Source Sans Pro" w:hAnsi="Source Sans Pro" w:cs="Source Sans Pro"/>
          <w:sz w:val="23"/>
          <w:szCs w:val="23"/>
          <w:u w:val="single"/>
        </w:rPr>
      </w:pPr>
    </w:p>
    <w:p w14:paraId="27A452F6" w14:textId="77777777" w:rsidR="009C74D4" w:rsidRDefault="009C74D4" w:rsidP="00D8432F">
      <w:pPr>
        <w:pStyle w:val="Default"/>
        <w:jc w:val="both"/>
        <w:rPr>
          <w:rFonts w:ascii="Source Sans Pro" w:hAnsi="Source Sans Pro" w:cs="Source Sans Pro"/>
          <w:sz w:val="23"/>
          <w:szCs w:val="23"/>
          <w:u w:val="single"/>
        </w:rPr>
      </w:pPr>
    </w:p>
    <w:p w14:paraId="660F748B" w14:textId="77777777" w:rsidR="00D8432F" w:rsidRPr="00897695" w:rsidRDefault="00D8432F" w:rsidP="00D8432F">
      <w:pPr>
        <w:pStyle w:val="Default"/>
        <w:jc w:val="both"/>
        <w:rPr>
          <w:rFonts w:ascii="Source Sans Pro" w:hAnsi="Source Sans Pro" w:cs="Source Sans Pro"/>
          <w:sz w:val="23"/>
          <w:szCs w:val="23"/>
          <w:u w:val="single"/>
        </w:rPr>
      </w:pPr>
      <w:r w:rsidRPr="00897695">
        <w:rPr>
          <w:rFonts w:ascii="Source Sans Pro" w:hAnsi="Source Sans Pro" w:cs="Source Sans Pro"/>
          <w:sz w:val="23"/>
          <w:szCs w:val="23"/>
          <w:u w:val="single"/>
        </w:rPr>
        <w:t>Il progetto si svolge durante l’orario scolastico e con la presenza dell’insegnante/educatrice.</w:t>
      </w:r>
    </w:p>
    <w:p w14:paraId="79F6D5C7" w14:textId="77777777" w:rsidR="00D8432F" w:rsidRDefault="00D8432F" w:rsidP="00D8432F">
      <w:pPr>
        <w:pStyle w:val="Default"/>
        <w:jc w:val="both"/>
        <w:rPr>
          <w:rFonts w:ascii="Source Sans Pro" w:hAnsi="Source Sans Pro" w:cs="Source Sans Pro"/>
          <w:sz w:val="23"/>
          <w:szCs w:val="23"/>
        </w:rPr>
      </w:pPr>
    </w:p>
    <w:p w14:paraId="0D7438F8" w14:textId="77777777" w:rsidR="00D8432F" w:rsidRDefault="00D8432F" w:rsidP="00D8432F">
      <w:pPr>
        <w:pStyle w:val="Default"/>
        <w:jc w:val="both"/>
        <w:rPr>
          <w:rFonts w:ascii="Source Sans Pro" w:hAnsi="Source Sans Pro" w:cs="Source Sans Pro"/>
          <w:sz w:val="23"/>
          <w:szCs w:val="23"/>
        </w:rPr>
      </w:pPr>
    </w:p>
    <w:p w14:paraId="3EBA375E" w14:textId="77777777" w:rsidR="00D8432F" w:rsidRPr="00D8432F" w:rsidRDefault="00D8432F" w:rsidP="00D8432F">
      <w:pPr>
        <w:pStyle w:val="Default"/>
        <w:rPr>
          <w:rFonts w:ascii="Source Sans Pro" w:hAnsi="Source Sans Pro" w:cs="Source Sans Pro"/>
          <w:b/>
          <w:color w:val="5F497A" w:themeColor="accent4" w:themeShade="BF"/>
          <w:sz w:val="28"/>
          <w:szCs w:val="28"/>
        </w:rPr>
      </w:pPr>
    </w:p>
    <w:p w14:paraId="08EAF09C" w14:textId="77777777" w:rsidR="009C74D4" w:rsidRDefault="009C74D4" w:rsidP="009C74D4">
      <w:pPr>
        <w:pStyle w:val="Default"/>
        <w:jc w:val="center"/>
        <w:rPr>
          <w:b/>
          <w:color w:val="5F497A" w:themeColor="accent4" w:themeShade="BF"/>
          <w:sz w:val="32"/>
          <w:szCs w:val="32"/>
        </w:rPr>
      </w:pPr>
    </w:p>
    <w:p w14:paraId="381D53E2" w14:textId="77777777" w:rsidR="00522A01" w:rsidRPr="009C74D4" w:rsidRDefault="0013220C" w:rsidP="00E56E53">
      <w:pPr>
        <w:pStyle w:val="Default"/>
        <w:jc w:val="center"/>
        <w:rPr>
          <w:sz w:val="23"/>
          <w:szCs w:val="23"/>
        </w:rPr>
      </w:pPr>
      <w:r>
        <w:rPr>
          <w:b/>
          <w:color w:val="5F497A" w:themeColor="accent4" w:themeShade="BF"/>
          <w:sz w:val="32"/>
          <w:szCs w:val="32"/>
        </w:rPr>
        <w:t>OBBIETTVI</w:t>
      </w:r>
    </w:p>
    <w:p w14:paraId="5827DC51" w14:textId="77777777" w:rsidR="0013220C" w:rsidRDefault="0013220C" w:rsidP="0013220C">
      <w:pPr>
        <w:pStyle w:val="Default"/>
        <w:jc w:val="center"/>
        <w:rPr>
          <w:b/>
          <w:color w:val="5F497A" w:themeColor="accent4" w:themeShade="BF"/>
          <w:sz w:val="32"/>
          <w:szCs w:val="32"/>
        </w:rPr>
      </w:pPr>
    </w:p>
    <w:p w14:paraId="0C3BF9C1" w14:textId="77777777" w:rsidR="0013220C" w:rsidRDefault="0013220C" w:rsidP="0013220C">
      <w:pPr>
        <w:pStyle w:val="Default"/>
        <w:jc w:val="both"/>
        <w:rPr>
          <w:b/>
          <w:color w:val="5F497A" w:themeColor="accent4" w:themeShade="BF"/>
          <w:sz w:val="32"/>
          <w:szCs w:val="32"/>
        </w:rPr>
      </w:pPr>
    </w:p>
    <w:p w14:paraId="73E90AEC" w14:textId="77777777" w:rsidR="0013220C" w:rsidRDefault="0013220C" w:rsidP="0013220C">
      <w:pPr>
        <w:pStyle w:val="Default"/>
        <w:numPr>
          <w:ilvl w:val="0"/>
          <w:numId w:val="2"/>
        </w:numPr>
        <w:rPr>
          <w:rFonts w:ascii="Source Sans Pro" w:hAnsi="Source Sans Pro" w:cs="Source Sans Pro"/>
          <w:sz w:val="23"/>
          <w:szCs w:val="23"/>
        </w:rPr>
      </w:pPr>
      <w:r>
        <w:rPr>
          <w:rFonts w:ascii="Source Sans Pro" w:hAnsi="Source Sans Pro" w:cs="Source Sans Pro"/>
          <w:sz w:val="23"/>
          <w:szCs w:val="23"/>
        </w:rPr>
        <w:t>Favorire lo sviluppo empatico</w:t>
      </w:r>
    </w:p>
    <w:p w14:paraId="4E54E736" w14:textId="77777777" w:rsidR="009C74D4" w:rsidRDefault="009C74D4" w:rsidP="009C74D4">
      <w:pPr>
        <w:pStyle w:val="Default"/>
        <w:rPr>
          <w:rFonts w:ascii="Source Sans Pro" w:hAnsi="Source Sans Pro" w:cs="Source Sans Pro"/>
          <w:sz w:val="23"/>
          <w:szCs w:val="23"/>
        </w:rPr>
      </w:pPr>
    </w:p>
    <w:p w14:paraId="2A36D69D" w14:textId="77777777" w:rsidR="009C74D4" w:rsidRDefault="009C74D4" w:rsidP="009C74D4">
      <w:pPr>
        <w:pStyle w:val="Default"/>
        <w:rPr>
          <w:rFonts w:ascii="Source Sans Pro" w:hAnsi="Source Sans Pro" w:cs="Source Sans Pro"/>
          <w:sz w:val="23"/>
          <w:szCs w:val="23"/>
        </w:rPr>
      </w:pPr>
    </w:p>
    <w:p w14:paraId="14D41044" w14:textId="77777777" w:rsidR="0013220C" w:rsidRDefault="0013220C" w:rsidP="0013220C">
      <w:pPr>
        <w:pStyle w:val="Default"/>
        <w:rPr>
          <w:rFonts w:ascii="Source Sans Pro" w:hAnsi="Source Sans Pro" w:cs="Source Sans Pro"/>
          <w:sz w:val="23"/>
          <w:szCs w:val="23"/>
        </w:rPr>
      </w:pPr>
    </w:p>
    <w:p w14:paraId="2680C244" w14:textId="77777777" w:rsidR="0013220C" w:rsidRDefault="0013220C" w:rsidP="0013220C">
      <w:pPr>
        <w:pStyle w:val="Default"/>
        <w:numPr>
          <w:ilvl w:val="0"/>
          <w:numId w:val="2"/>
        </w:numPr>
        <w:rPr>
          <w:rFonts w:ascii="Source Sans Pro" w:hAnsi="Source Sans Pro" w:cs="Source Sans Pro"/>
          <w:sz w:val="23"/>
          <w:szCs w:val="23"/>
        </w:rPr>
      </w:pPr>
      <w:r>
        <w:rPr>
          <w:rFonts w:ascii="Source Sans Pro" w:hAnsi="Source Sans Pro" w:cs="Source Sans Pro"/>
          <w:sz w:val="23"/>
          <w:szCs w:val="23"/>
        </w:rPr>
        <w:t>Fornire i primi strumenti per costruire corrette modalità relazionali sia tra i bambini che tra cane e bambino</w:t>
      </w:r>
    </w:p>
    <w:p w14:paraId="34A98212" w14:textId="77777777" w:rsidR="009C74D4" w:rsidRDefault="009C74D4" w:rsidP="009C74D4">
      <w:pPr>
        <w:pStyle w:val="Default"/>
        <w:rPr>
          <w:rFonts w:ascii="Source Sans Pro" w:hAnsi="Source Sans Pro" w:cs="Source Sans Pro"/>
          <w:sz w:val="23"/>
          <w:szCs w:val="23"/>
        </w:rPr>
      </w:pPr>
    </w:p>
    <w:p w14:paraId="65EFBE6F" w14:textId="77777777" w:rsidR="0013220C" w:rsidRDefault="0013220C" w:rsidP="0013220C">
      <w:pPr>
        <w:pStyle w:val="Default"/>
        <w:rPr>
          <w:rFonts w:ascii="Source Sans Pro" w:hAnsi="Source Sans Pro" w:cs="Source Sans Pro"/>
          <w:sz w:val="23"/>
          <w:szCs w:val="23"/>
        </w:rPr>
      </w:pPr>
    </w:p>
    <w:p w14:paraId="3969969F" w14:textId="77777777" w:rsidR="0013220C" w:rsidRDefault="0013220C" w:rsidP="0013220C">
      <w:pPr>
        <w:pStyle w:val="Default"/>
        <w:numPr>
          <w:ilvl w:val="0"/>
          <w:numId w:val="2"/>
        </w:numPr>
        <w:rPr>
          <w:rFonts w:ascii="Source Sans Pro" w:hAnsi="Source Sans Pro" w:cs="Source Sans Pro"/>
          <w:sz w:val="23"/>
          <w:szCs w:val="23"/>
        </w:rPr>
      </w:pPr>
      <w:r>
        <w:rPr>
          <w:rFonts w:ascii="Source Sans Pro" w:hAnsi="Source Sans Pro" w:cs="Source Sans Pro"/>
          <w:sz w:val="23"/>
          <w:szCs w:val="23"/>
        </w:rPr>
        <w:t xml:space="preserve">Fornire le competenze per una prima alfabetizzazione emotiva </w:t>
      </w:r>
      <w:proofErr w:type="gramStart"/>
      <w:r>
        <w:rPr>
          <w:rFonts w:ascii="Source Sans Pro" w:hAnsi="Source Sans Pro" w:cs="Source Sans Pro"/>
          <w:sz w:val="23"/>
          <w:szCs w:val="23"/>
        </w:rPr>
        <w:t>ed</w:t>
      </w:r>
      <w:proofErr w:type="gramEnd"/>
      <w:r>
        <w:rPr>
          <w:rFonts w:ascii="Source Sans Pro" w:hAnsi="Source Sans Pro" w:cs="Source Sans Pro"/>
          <w:sz w:val="23"/>
          <w:szCs w:val="23"/>
        </w:rPr>
        <w:t xml:space="preserve"> educazione all’a</w:t>
      </w:r>
      <w:r>
        <w:rPr>
          <w:sz w:val="23"/>
          <w:szCs w:val="23"/>
        </w:rPr>
        <w:t>ff</w:t>
      </w:r>
      <w:r>
        <w:rPr>
          <w:rFonts w:ascii="Source Sans Pro" w:hAnsi="Source Sans Pro" w:cs="Source Sans Pro"/>
          <w:sz w:val="23"/>
          <w:szCs w:val="23"/>
        </w:rPr>
        <w:t>ettività</w:t>
      </w:r>
    </w:p>
    <w:p w14:paraId="22C413A0" w14:textId="77777777" w:rsidR="009C74D4" w:rsidRDefault="009C74D4" w:rsidP="009C74D4">
      <w:pPr>
        <w:pStyle w:val="Default"/>
        <w:ind w:left="720"/>
        <w:rPr>
          <w:rFonts w:ascii="Source Sans Pro" w:hAnsi="Source Sans Pro" w:cs="Source Sans Pro"/>
          <w:sz w:val="23"/>
          <w:szCs w:val="23"/>
        </w:rPr>
      </w:pPr>
    </w:p>
    <w:p w14:paraId="5731AE00" w14:textId="77777777" w:rsidR="0013220C" w:rsidRDefault="0013220C" w:rsidP="0013220C">
      <w:pPr>
        <w:pStyle w:val="Paragrafoelenco"/>
        <w:rPr>
          <w:rFonts w:ascii="Source Sans Pro" w:hAnsi="Source Sans Pro" w:cs="Source Sans Pro"/>
          <w:sz w:val="23"/>
          <w:szCs w:val="23"/>
        </w:rPr>
      </w:pPr>
    </w:p>
    <w:p w14:paraId="27ED1DC7" w14:textId="77777777" w:rsidR="0013220C" w:rsidRDefault="0013220C" w:rsidP="0013220C">
      <w:pPr>
        <w:pStyle w:val="Default"/>
        <w:numPr>
          <w:ilvl w:val="0"/>
          <w:numId w:val="2"/>
        </w:numPr>
        <w:rPr>
          <w:rFonts w:ascii="Source Sans Pro" w:hAnsi="Source Sans Pro" w:cs="Source Sans Pro"/>
          <w:sz w:val="23"/>
          <w:szCs w:val="23"/>
        </w:rPr>
      </w:pPr>
      <w:r>
        <w:rPr>
          <w:rFonts w:ascii="Source Sans Pro" w:hAnsi="Source Sans Pro" w:cs="Source Sans Pro"/>
          <w:sz w:val="23"/>
          <w:szCs w:val="23"/>
        </w:rPr>
        <w:t>Favorire la socializzazione e la cooperazione</w:t>
      </w:r>
    </w:p>
    <w:p w14:paraId="4E9C24B9" w14:textId="77777777" w:rsidR="0013220C" w:rsidRDefault="0013220C" w:rsidP="0013220C">
      <w:pPr>
        <w:pStyle w:val="Paragrafoelenco"/>
        <w:rPr>
          <w:rFonts w:ascii="Source Sans Pro" w:hAnsi="Source Sans Pro" w:cs="Source Sans Pro"/>
          <w:sz w:val="23"/>
          <w:szCs w:val="23"/>
        </w:rPr>
      </w:pPr>
    </w:p>
    <w:p w14:paraId="5739A758" w14:textId="77777777" w:rsidR="0013220C" w:rsidRDefault="0013220C" w:rsidP="0013220C">
      <w:pPr>
        <w:pStyle w:val="Default"/>
        <w:ind w:left="720"/>
        <w:rPr>
          <w:rFonts w:ascii="Source Sans Pro" w:hAnsi="Source Sans Pro" w:cs="Source Sans Pro"/>
          <w:sz w:val="23"/>
          <w:szCs w:val="23"/>
        </w:rPr>
      </w:pPr>
    </w:p>
    <w:p w14:paraId="59D5C883" w14:textId="77777777" w:rsidR="0013220C" w:rsidRDefault="00E56E53" w:rsidP="0013220C">
      <w:pPr>
        <w:pStyle w:val="Paragrafoelenco"/>
        <w:rPr>
          <w:rFonts w:ascii="Source Sans Pro" w:hAnsi="Source Sans Pro" w:cs="Source Sans Pro"/>
          <w:sz w:val="23"/>
          <w:szCs w:val="23"/>
        </w:rPr>
      </w:pPr>
      <w:r>
        <w:rPr>
          <w:rFonts w:ascii="Source Sans Pro" w:hAnsi="Source Sans Pro" w:cs="Source Sans Pro"/>
          <w:noProof/>
          <w:sz w:val="23"/>
          <w:szCs w:val="23"/>
          <w:lang w:eastAsia="it-IT"/>
        </w:rPr>
        <w:drawing>
          <wp:inline distT="0" distB="0" distL="0" distR="0" wp14:anchorId="7F5A490C" wp14:editId="45B15E60">
            <wp:extent cx="2483644" cy="3311525"/>
            <wp:effectExtent l="0" t="0" r="0" b="317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928551958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242" cy="33149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407E5D05" wp14:editId="4AC361FB">
            <wp:extent cx="2486024" cy="3314700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92855196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043" cy="33133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97A38DB" w14:textId="77777777" w:rsidR="0013220C" w:rsidRDefault="0013220C" w:rsidP="0013220C">
      <w:pPr>
        <w:pStyle w:val="Paragrafoelenco"/>
        <w:rPr>
          <w:rFonts w:ascii="Source Sans Pro" w:hAnsi="Source Sans Pro" w:cs="Source Sans Pro"/>
          <w:sz w:val="23"/>
          <w:szCs w:val="23"/>
        </w:rPr>
      </w:pPr>
      <w:r>
        <w:rPr>
          <w:rFonts w:ascii="Source Sans Pro" w:hAnsi="Source Sans Pro" w:cs="Source Sans Pro"/>
          <w:sz w:val="23"/>
          <w:szCs w:val="23"/>
        </w:rPr>
        <w:t xml:space="preserve">  </w:t>
      </w:r>
      <w:r w:rsidR="009C74D4">
        <w:rPr>
          <w:rFonts w:ascii="Source Sans Pro" w:hAnsi="Source Sans Pro" w:cs="Source Sans Pro"/>
          <w:sz w:val="23"/>
          <w:szCs w:val="23"/>
        </w:rPr>
        <w:t xml:space="preserve">  </w:t>
      </w:r>
      <w:r>
        <w:rPr>
          <w:rFonts w:ascii="Source Sans Pro" w:hAnsi="Source Sans Pro" w:cs="Source Sans Pro"/>
          <w:sz w:val="23"/>
          <w:szCs w:val="23"/>
        </w:rPr>
        <w:t xml:space="preserve">                   </w:t>
      </w:r>
      <w:r>
        <w:rPr>
          <w:rFonts w:ascii="Source Sans Pro" w:hAnsi="Source Sans Pro" w:cs="Source Sans Pro"/>
          <w:noProof/>
          <w:sz w:val="23"/>
          <w:szCs w:val="23"/>
          <w:lang w:eastAsia="it-IT"/>
        </w:rPr>
        <w:t xml:space="preserve"> </w:t>
      </w:r>
      <w:r w:rsidRPr="0013220C">
        <w:rPr>
          <w:rFonts w:ascii="Source Sans Pro" w:hAnsi="Source Sans Pro" w:cs="Source Sans Pro"/>
          <w:sz w:val="23"/>
          <w:szCs w:val="23"/>
        </w:rPr>
        <w:t xml:space="preserve">   </w:t>
      </w:r>
    </w:p>
    <w:p w14:paraId="60E41FA5" w14:textId="77777777" w:rsidR="0013220C" w:rsidRDefault="0013220C" w:rsidP="0013220C">
      <w:pPr>
        <w:pStyle w:val="Paragrafoelenco"/>
        <w:rPr>
          <w:rFonts w:ascii="Source Sans Pro" w:hAnsi="Source Sans Pro" w:cs="Source Sans Pro"/>
          <w:noProof/>
          <w:sz w:val="23"/>
          <w:szCs w:val="23"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4492B9DE" wp14:editId="4BF151C4">
            <wp:extent cx="2378869" cy="3171825"/>
            <wp:effectExtent l="0" t="0" r="254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205_1331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915" cy="3177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Source Sans Pro" w:hAnsi="Source Sans Pro" w:cs="Source Sans Pro"/>
          <w:noProof/>
          <w:sz w:val="23"/>
          <w:szCs w:val="23"/>
          <w:lang w:eastAsia="it-IT"/>
        </w:rPr>
        <w:t xml:space="preserve">       </w:t>
      </w:r>
      <w:r>
        <w:rPr>
          <w:rFonts w:ascii="Source Sans Pro" w:hAnsi="Source Sans Pro" w:cs="Source Sans Pro"/>
          <w:noProof/>
          <w:sz w:val="23"/>
          <w:szCs w:val="23"/>
          <w:lang w:eastAsia="it-IT"/>
        </w:rPr>
        <w:drawing>
          <wp:inline distT="0" distB="0" distL="0" distR="0" wp14:anchorId="03DA970F" wp14:editId="73E1DF88">
            <wp:extent cx="2359973" cy="3186080"/>
            <wp:effectExtent l="0" t="0" r="254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015283778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922" cy="31887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A9EE0F9" w14:textId="77777777" w:rsidR="00897695" w:rsidRDefault="00897695" w:rsidP="0013220C">
      <w:pPr>
        <w:pStyle w:val="Paragrafoelenco"/>
        <w:rPr>
          <w:rFonts w:ascii="Source Sans Pro" w:hAnsi="Source Sans Pro" w:cs="Source Sans Pro"/>
          <w:noProof/>
          <w:sz w:val="23"/>
          <w:szCs w:val="23"/>
          <w:lang w:eastAsia="it-IT"/>
        </w:rPr>
      </w:pPr>
    </w:p>
    <w:p w14:paraId="2C2976BE" w14:textId="77777777" w:rsidR="00897695" w:rsidRDefault="00897695" w:rsidP="0013220C">
      <w:pPr>
        <w:pStyle w:val="Paragrafoelenco"/>
        <w:rPr>
          <w:rFonts w:ascii="Source Sans Pro" w:hAnsi="Source Sans Pro" w:cs="Source Sans Pro"/>
          <w:noProof/>
          <w:sz w:val="23"/>
          <w:szCs w:val="23"/>
          <w:lang w:eastAsia="it-IT"/>
        </w:rPr>
      </w:pPr>
    </w:p>
    <w:p w14:paraId="4DBD1909" w14:textId="77777777" w:rsidR="00897695" w:rsidRDefault="00897695" w:rsidP="0013220C">
      <w:pPr>
        <w:pStyle w:val="Paragrafoelenco"/>
        <w:rPr>
          <w:rFonts w:ascii="Source Sans Pro" w:hAnsi="Source Sans Pro" w:cs="Source Sans Pro"/>
          <w:noProof/>
          <w:sz w:val="23"/>
          <w:szCs w:val="23"/>
          <w:lang w:eastAsia="it-IT"/>
        </w:rPr>
      </w:pPr>
      <w:r>
        <w:rPr>
          <w:rFonts w:ascii="Source Sans Pro" w:hAnsi="Source Sans Pro" w:cs="Source Sans Pro"/>
          <w:noProof/>
          <w:sz w:val="23"/>
          <w:szCs w:val="23"/>
          <w:lang w:eastAsia="it-IT"/>
        </w:rPr>
        <w:drawing>
          <wp:inline distT="0" distB="0" distL="0" distR="0" wp14:anchorId="3B495061" wp14:editId="069D6957">
            <wp:extent cx="2478881" cy="3305175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219_1323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597" cy="33074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Source Sans Pro" w:hAnsi="Source Sans Pro" w:cs="Source Sans Pro"/>
          <w:noProof/>
          <w:sz w:val="23"/>
          <w:szCs w:val="23"/>
          <w:lang w:eastAsia="it-IT"/>
        </w:rPr>
        <w:t xml:space="preserve">    </w:t>
      </w:r>
      <w:r w:rsidR="009C74D4">
        <w:rPr>
          <w:rFonts w:ascii="Source Sans Pro" w:hAnsi="Source Sans Pro" w:cs="Source Sans Pro"/>
          <w:noProof/>
          <w:sz w:val="23"/>
          <w:szCs w:val="23"/>
          <w:lang w:eastAsia="it-IT"/>
        </w:rPr>
        <w:t xml:space="preserve">          </w:t>
      </w:r>
      <w:r>
        <w:rPr>
          <w:rFonts w:ascii="Source Sans Pro" w:hAnsi="Source Sans Pro" w:cs="Source Sans Pro"/>
          <w:noProof/>
          <w:sz w:val="23"/>
          <w:szCs w:val="23"/>
          <w:lang w:eastAsia="it-IT"/>
        </w:rPr>
        <w:t xml:space="preserve"> </w:t>
      </w:r>
      <w:r>
        <w:rPr>
          <w:rFonts w:ascii="Source Sans Pro" w:hAnsi="Source Sans Pro" w:cs="Source Sans Pro"/>
          <w:noProof/>
          <w:sz w:val="23"/>
          <w:szCs w:val="23"/>
          <w:lang w:eastAsia="it-IT"/>
        </w:rPr>
        <w:drawing>
          <wp:inline distT="0" distB="0" distL="0" distR="0" wp14:anchorId="5FDEE8C0" wp14:editId="0593E5CB">
            <wp:extent cx="1855606" cy="3298830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205-WA00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611" cy="330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A764915" w14:textId="77777777" w:rsidR="00897695" w:rsidRDefault="00897695" w:rsidP="0013220C">
      <w:pPr>
        <w:pStyle w:val="Paragrafoelenco"/>
        <w:rPr>
          <w:rFonts w:ascii="Source Sans Pro" w:hAnsi="Source Sans Pro" w:cs="Source Sans Pro"/>
          <w:noProof/>
          <w:sz w:val="23"/>
          <w:szCs w:val="23"/>
          <w:lang w:eastAsia="it-IT"/>
        </w:rPr>
      </w:pPr>
    </w:p>
    <w:p w14:paraId="56DE8A29" w14:textId="77777777" w:rsidR="00897695" w:rsidRDefault="00897695" w:rsidP="0013220C">
      <w:pPr>
        <w:pStyle w:val="Paragrafoelenco"/>
        <w:rPr>
          <w:rFonts w:ascii="Source Sans Pro" w:hAnsi="Source Sans Pro" w:cs="Source Sans Pro"/>
          <w:noProof/>
          <w:sz w:val="23"/>
          <w:szCs w:val="23"/>
          <w:lang w:eastAsia="it-IT"/>
        </w:rPr>
      </w:pPr>
    </w:p>
    <w:p w14:paraId="32673770" w14:textId="77777777" w:rsidR="009C74D4" w:rsidRDefault="009C74D4" w:rsidP="00897695">
      <w:pPr>
        <w:pStyle w:val="Paragrafoelenco"/>
        <w:jc w:val="center"/>
        <w:rPr>
          <w:rFonts w:ascii="Source Sans Pro" w:hAnsi="Source Sans Pro" w:cs="Source Sans Pro"/>
          <w:noProof/>
          <w:color w:val="5F497A" w:themeColor="accent4" w:themeShade="BF"/>
          <w:sz w:val="32"/>
          <w:szCs w:val="32"/>
          <w:lang w:eastAsia="it-IT"/>
        </w:rPr>
      </w:pPr>
    </w:p>
    <w:p w14:paraId="3CC696C9" w14:textId="77777777" w:rsidR="00897695" w:rsidRPr="009C74D4" w:rsidRDefault="00897695" w:rsidP="009C74D4">
      <w:pPr>
        <w:jc w:val="center"/>
        <w:rPr>
          <w:rFonts w:ascii="Source Sans Pro" w:hAnsi="Source Sans Pro" w:cs="Source Sans Pro"/>
          <w:noProof/>
          <w:color w:val="5F497A" w:themeColor="accent4" w:themeShade="BF"/>
          <w:sz w:val="32"/>
          <w:szCs w:val="32"/>
          <w:lang w:eastAsia="it-IT"/>
        </w:rPr>
      </w:pPr>
      <w:r w:rsidRPr="009C74D4">
        <w:rPr>
          <w:rFonts w:ascii="Source Sans Pro" w:hAnsi="Source Sans Pro" w:cs="Source Sans Pro"/>
          <w:noProof/>
          <w:color w:val="5F497A" w:themeColor="accent4" w:themeShade="BF"/>
          <w:sz w:val="32"/>
          <w:szCs w:val="32"/>
          <w:lang w:eastAsia="it-IT"/>
        </w:rPr>
        <w:t>COSTI</w:t>
      </w:r>
    </w:p>
    <w:p w14:paraId="2993615B" w14:textId="77777777" w:rsidR="008330F6" w:rsidRDefault="00897695" w:rsidP="00897695">
      <w:pPr>
        <w:pStyle w:val="Default"/>
        <w:rPr>
          <w:rFonts w:ascii="Source Sans Pro" w:hAnsi="Source Sans Pro" w:cs="Source Sans Pro"/>
          <w:sz w:val="23"/>
          <w:szCs w:val="23"/>
        </w:rPr>
      </w:pPr>
      <w:r>
        <w:rPr>
          <w:rFonts w:ascii="Source Sans Pro" w:hAnsi="Source Sans Pro" w:cs="Source Sans Pro"/>
          <w:sz w:val="23"/>
          <w:szCs w:val="23"/>
        </w:rPr>
        <w:t xml:space="preserve">Il costo è di </w:t>
      </w:r>
      <w:proofErr w:type="gramStart"/>
      <w:r>
        <w:rPr>
          <w:rFonts w:ascii="Source Sans Pro" w:hAnsi="Source Sans Pro" w:cs="Source Sans Pro"/>
          <w:sz w:val="23"/>
          <w:szCs w:val="23"/>
        </w:rPr>
        <w:t>Euro</w:t>
      </w:r>
      <w:proofErr w:type="gramEnd"/>
      <w:r>
        <w:rPr>
          <w:rFonts w:ascii="Source Sans Pro" w:hAnsi="Source Sans Pro" w:cs="Source Sans Pro"/>
          <w:sz w:val="23"/>
          <w:szCs w:val="23"/>
        </w:rPr>
        <w:t xml:space="preserve"> 15,00 + IVA a bambino per 5 incontri e comprende il materiale di supporto per le</w:t>
      </w:r>
      <w:r w:rsidR="009C74D4">
        <w:rPr>
          <w:rFonts w:ascii="Source Sans Pro" w:hAnsi="Source Sans Pro" w:cs="Source Sans Pro"/>
          <w:sz w:val="23"/>
          <w:szCs w:val="23"/>
        </w:rPr>
        <w:t xml:space="preserve"> </w:t>
      </w:r>
      <w:r>
        <w:rPr>
          <w:rFonts w:ascii="Source Sans Pro" w:hAnsi="Source Sans Pro" w:cs="Source Sans Pro"/>
          <w:sz w:val="23"/>
          <w:szCs w:val="23"/>
        </w:rPr>
        <w:t>attività e una coppia certificata cane-coadiutore esperti in IAA.</w:t>
      </w:r>
    </w:p>
    <w:p w14:paraId="160AACB7" w14:textId="77777777" w:rsidR="008330F6" w:rsidRDefault="008330F6" w:rsidP="00897695">
      <w:pPr>
        <w:pStyle w:val="Default"/>
        <w:rPr>
          <w:rFonts w:ascii="Source Sans Pro" w:hAnsi="Source Sans Pro" w:cs="Source Sans Pro"/>
          <w:sz w:val="23"/>
          <w:szCs w:val="23"/>
        </w:rPr>
      </w:pPr>
    </w:p>
    <w:p w14:paraId="329094FD" w14:textId="77777777" w:rsidR="00897695" w:rsidRDefault="00897695" w:rsidP="00897695">
      <w:pPr>
        <w:pStyle w:val="Default"/>
        <w:rPr>
          <w:rFonts w:ascii="Source Sans Pro" w:hAnsi="Source Sans Pro" w:cs="Source Sans Pro"/>
          <w:sz w:val="23"/>
          <w:szCs w:val="23"/>
        </w:rPr>
      </w:pPr>
      <w:r>
        <w:rPr>
          <w:rFonts w:ascii="Source Sans Pro" w:hAnsi="Source Sans Pro" w:cs="Source Sans Pro"/>
          <w:sz w:val="23"/>
          <w:szCs w:val="23"/>
        </w:rPr>
        <w:t xml:space="preserve">Non sarà possibile avviare il progetto con un numero inferiore di </w:t>
      </w:r>
      <w:proofErr w:type="gramStart"/>
      <w:r>
        <w:rPr>
          <w:rFonts w:ascii="Source Sans Pro" w:hAnsi="Source Sans Pro" w:cs="Source Sans Pro"/>
          <w:sz w:val="23"/>
          <w:szCs w:val="23"/>
        </w:rPr>
        <w:t>10</w:t>
      </w:r>
      <w:proofErr w:type="gramEnd"/>
      <w:r>
        <w:rPr>
          <w:rFonts w:ascii="Source Sans Pro" w:hAnsi="Source Sans Pro" w:cs="Source Sans Pro"/>
          <w:sz w:val="23"/>
          <w:szCs w:val="23"/>
        </w:rPr>
        <w:t xml:space="preserve"> bambini</w:t>
      </w:r>
    </w:p>
    <w:p w14:paraId="6FB083B3" w14:textId="77777777" w:rsidR="008330F6" w:rsidRDefault="008330F6" w:rsidP="009C74D4">
      <w:pPr>
        <w:pStyle w:val="Default"/>
        <w:jc w:val="center"/>
        <w:rPr>
          <w:rFonts w:ascii="Source Sans Pro" w:hAnsi="Source Sans Pro" w:cs="Source Sans Pro"/>
          <w:sz w:val="23"/>
          <w:szCs w:val="23"/>
        </w:rPr>
      </w:pPr>
    </w:p>
    <w:p w14:paraId="61B96967" w14:textId="77777777" w:rsidR="009C74D4" w:rsidRPr="009C74D4" w:rsidRDefault="00F7704E" w:rsidP="009C74D4">
      <w:pPr>
        <w:pStyle w:val="Default"/>
        <w:jc w:val="center"/>
        <w:rPr>
          <w:color w:val="5F497A" w:themeColor="accent4" w:themeShade="BF"/>
          <w:sz w:val="32"/>
          <w:szCs w:val="32"/>
        </w:rPr>
      </w:pPr>
      <w:r>
        <w:rPr>
          <w:color w:val="5F497A" w:themeColor="accent4" w:themeShade="BF"/>
          <w:sz w:val="32"/>
          <w:szCs w:val="32"/>
        </w:rPr>
        <w:t>EQUIPE</w:t>
      </w:r>
    </w:p>
    <w:p w14:paraId="210D8C88" w14:textId="77777777" w:rsidR="00F7704E" w:rsidRDefault="00F7704E" w:rsidP="009C74D4"/>
    <w:p w14:paraId="1FD4F767" w14:textId="77777777" w:rsidR="004E3E03" w:rsidRDefault="004E3E03" w:rsidP="009C74D4"/>
    <w:p w14:paraId="4823F486" w14:textId="77777777" w:rsidR="004E3E03" w:rsidRPr="009C74D4" w:rsidRDefault="004E3E03" w:rsidP="009C74D4"/>
    <w:p w14:paraId="266884CF" w14:textId="77777777" w:rsidR="00F7704E" w:rsidRDefault="009C74D4" w:rsidP="00F7704E">
      <w:pPr>
        <w:pStyle w:val="Default"/>
        <w:jc w:val="center"/>
        <w:rPr>
          <w:color w:val="5F497A" w:themeColor="accent4" w:themeShade="BF"/>
          <w:sz w:val="32"/>
          <w:szCs w:val="32"/>
        </w:rPr>
      </w:pPr>
      <w:r>
        <w:rPr>
          <w:noProof/>
          <w:color w:val="8064A2" w:themeColor="accent4"/>
          <w:sz w:val="32"/>
          <w:szCs w:val="32"/>
          <w:lang w:eastAsia="it-IT"/>
        </w:rPr>
        <w:drawing>
          <wp:anchor distT="0" distB="0" distL="114300" distR="114300" simplePos="0" relativeHeight="251658240" behindDoc="0" locked="0" layoutInCell="1" allowOverlap="1" wp14:anchorId="15E360A2" wp14:editId="4EFEF00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47825" cy="1602740"/>
            <wp:effectExtent l="171450" t="171450" r="371475" b="359410"/>
            <wp:wrapSquare wrapText="bothSides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con may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628" cy="1605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BBC1A8" w14:textId="77777777" w:rsidR="00F7704E" w:rsidRPr="00F7704E" w:rsidRDefault="00F7704E" w:rsidP="00F7704E">
      <w:pPr>
        <w:pStyle w:val="Default"/>
        <w:jc w:val="both"/>
        <w:rPr>
          <w:color w:val="5F497A" w:themeColor="accent4" w:themeShade="BF"/>
          <w:sz w:val="32"/>
          <w:szCs w:val="32"/>
        </w:rPr>
      </w:pPr>
    </w:p>
    <w:p w14:paraId="4801164F" w14:textId="77777777" w:rsidR="00F7704E" w:rsidRPr="00F7704E" w:rsidRDefault="00522A01" w:rsidP="00F7704E">
      <w:pPr>
        <w:pStyle w:val="Default"/>
        <w:rPr>
          <w:sz w:val="23"/>
          <w:szCs w:val="23"/>
        </w:rPr>
      </w:pPr>
      <w:r>
        <w:rPr>
          <w:sz w:val="23"/>
          <w:szCs w:val="23"/>
        </w:rPr>
        <w:t>‍</w:t>
      </w:r>
      <w:r w:rsidR="00F7704E">
        <w:rPr>
          <w:rFonts w:ascii="TT Norms Pro" w:hAnsi="TT Norms Pro" w:cs="TT Norms Pro"/>
          <w:b/>
          <w:bCs/>
          <w:i/>
          <w:iCs/>
          <w:sz w:val="23"/>
          <w:szCs w:val="23"/>
        </w:rPr>
        <w:t>Cecilia Cucchi</w:t>
      </w:r>
      <w:r w:rsidR="00F7704E">
        <w:rPr>
          <w:rFonts w:ascii="TT Norms Pro" w:hAnsi="TT Norms Pro" w:cs="TT Norms Pro"/>
          <w:i/>
          <w:iCs/>
          <w:sz w:val="23"/>
          <w:szCs w:val="23"/>
        </w:rPr>
        <w:t>, Educatrice Cino</w:t>
      </w:r>
      <w:r w:rsidR="00F7704E">
        <w:rPr>
          <w:sz w:val="23"/>
          <w:szCs w:val="23"/>
        </w:rPr>
        <w:t>fi</w:t>
      </w:r>
      <w:r w:rsidR="00F7704E">
        <w:rPr>
          <w:rFonts w:ascii="TT Norms Pro" w:hAnsi="TT Norms Pro" w:cs="TT Norms Pro"/>
          <w:i/>
          <w:iCs/>
          <w:sz w:val="23"/>
          <w:szCs w:val="23"/>
        </w:rPr>
        <w:t>la con approccio cognitivo-reazionale, Operatrice di Zooantropologia Didattica, Coadiutore del cane in IAA regolarmente iscritta all’albo (n° 7070)</w:t>
      </w:r>
    </w:p>
    <w:p w14:paraId="6CC1AB17" w14:textId="77777777" w:rsidR="00F7704E" w:rsidRDefault="00F7704E" w:rsidP="00F7704E">
      <w:pPr>
        <w:pStyle w:val="Default"/>
        <w:rPr>
          <w:rFonts w:ascii="TT Norms Pro" w:hAnsi="TT Norms Pro" w:cs="TT Norms Pro"/>
          <w:i/>
          <w:iCs/>
          <w:sz w:val="23"/>
          <w:szCs w:val="23"/>
        </w:rPr>
      </w:pPr>
    </w:p>
    <w:p w14:paraId="5CCD7BC1" w14:textId="77777777" w:rsidR="00F7704E" w:rsidRDefault="00F7704E" w:rsidP="00F7704E">
      <w:pPr>
        <w:pStyle w:val="Default"/>
        <w:rPr>
          <w:rFonts w:ascii="TT Norms Pro" w:hAnsi="TT Norms Pro" w:cs="TT Norms Pro"/>
          <w:i/>
          <w:iCs/>
          <w:sz w:val="23"/>
          <w:szCs w:val="23"/>
        </w:rPr>
      </w:pPr>
      <w:r>
        <w:rPr>
          <w:rFonts w:ascii="TT Norms Pro" w:hAnsi="TT Norms Pro" w:cs="TT Norms Pro"/>
          <w:i/>
          <w:iCs/>
          <w:sz w:val="23"/>
          <w:szCs w:val="23"/>
        </w:rPr>
        <w:t>Assistente all’infanzia e Tecnico Veterinario in formazione</w:t>
      </w:r>
    </w:p>
    <w:p w14:paraId="52117241" w14:textId="77777777" w:rsidR="004E3E03" w:rsidRDefault="004E3E03" w:rsidP="00F7704E">
      <w:pPr>
        <w:pStyle w:val="Default"/>
        <w:rPr>
          <w:rFonts w:ascii="TT Norms Pro" w:hAnsi="TT Norms Pro" w:cs="TT Norms Pro"/>
          <w:i/>
          <w:iCs/>
          <w:sz w:val="23"/>
          <w:szCs w:val="23"/>
        </w:rPr>
      </w:pPr>
    </w:p>
    <w:p w14:paraId="02590AF9" w14:textId="77777777" w:rsidR="004E3E03" w:rsidRDefault="004E3E03" w:rsidP="00F7704E">
      <w:pPr>
        <w:pStyle w:val="Default"/>
        <w:rPr>
          <w:rFonts w:ascii="TT Norms Pro" w:hAnsi="TT Norms Pro" w:cs="TT Norms Pro"/>
          <w:i/>
          <w:iCs/>
          <w:sz w:val="23"/>
          <w:szCs w:val="23"/>
        </w:rPr>
      </w:pPr>
    </w:p>
    <w:p w14:paraId="2D06A064" w14:textId="77777777" w:rsidR="004E3E03" w:rsidRDefault="004E3E03" w:rsidP="00F7704E">
      <w:pPr>
        <w:pStyle w:val="Default"/>
        <w:rPr>
          <w:rFonts w:ascii="TT Norms Pro" w:hAnsi="TT Norms Pro" w:cs="TT Norms Pro"/>
          <w:i/>
          <w:iCs/>
          <w:sz w:val="23"/>
          <w:szCs w:val="23"/>
        </w:rPr>
      </w:pPr>
    </w:p>
    <w:p w14:paraId="7243DD11" w14:textId="77777777" w:rsidR="004E3E03" w:rsidRDefault="004E3E03" w:rsidP="00F7704E">
      <w:pPr>
        <w:pStyle w:val="Default"/>
        <w:rPr>
          <w:rFonts w:ascii="TT Norms Pro" w:hAnsi="TT Norms Pro" w:cs="TT Norms Pro"/>
          <w:i/>
          <w:iCs/>
          <w:sz w:val="23"/>
          <w:szCs w:val="23"/>
        </w:rPr>
      </w:pPr>
    </w:p>
    <w:p w14:paraId="3084C39F" w14:textId="77777777" w:rsidR="009C74D4" w:rsidRDefault="009C74D4" w:rsidP="00F7704E">
      <w:pPr>
        <w:pStyle w:val="Default"/>
        <w:rPr>
          <w:rFonts w:ascii="TT Norms Pro" w:hAnsi="TT Norms Pro" w:cs="TT Norms Pro"/>
          <w:i/>
          <w:iCs/>
          <w:sz w:val="23"/>
          <w:szCs w:val="23"/>
        </w:rPr>
      </w:pPr>
    </w:p>
    <w:p w14:paraId="70517AB5" w14:textId="77777777" w:rsidR="009C74D4" w:rsidRDefault="009C74D4" w:rsidP="00F7704E">
      <w:pPr>
        <w:pStyle w:val="Default"/>
        <w:rPr>
          <w:rFonts w:ascii="TT Norms Pro" w:hAnsi="TT Norms Pro" w:cs="TT Norms Pro"/>
          <w:sz w:val="23"/>
          <w:szCs w:val="23"/>
        </w:rPr>
      </w:pPr>
    </w:p>
    <w:p w14:paraId="00DD6AB1" w14:textId="77777777" w:rsidR="00F7704E" w:rsidRPr="00F7704E" w:rsidRDefault="00F7704E" w:rsidP="00F7704E">
      <w:pPr>
        <w:pStyle w:val="Default"/>
        <w:jc w:val="both"/>
        <w:rPr>
          <w:color w:val="5F497A" w:themeColor="accent4" w:themeShade="BF"/>
          <w:sz w:val="32"/>
          <w:szCs w:val="32"/>
        </w:rPr>
      </w:pPr>
    </w:p>
    <w:p w14:paraId="4952C25F" w14:textId="77777777" w:rsidR="00F7704E" w:rsidRPr="00F7704E" w:rsidRDefault="00F7704E" w:rsidP="00F7704E">
      <w:pPr>
        <w:pStyle w:val="Default"/>
        <w:rPr>
          <w:sz w:val="23"/>
          <w:szCs w:val="23"/>
        </w:rPr>
      </w:pPr>
      <w:r>
        <w:rPr>
          <w:sz w:val="23"/>
          <w:szCs w:val="23"/>
        </w:rPr>
        <w:t>‍</w:t>
      </w:r>
    </w:p>
    <w:p w14:paraId="06F78797" w14:textId="77777777" w:rsidR="00F7704E" w:rsidRDefault="009C74D4" w:rsidP="00F7704E">
      <w:pPr>
        <w:pStyle w:val="Default"/>
        <w:jc w:val="right"/>
        <w:rPr>
          <w:sz w:val="23"/>
          <w:szCs w:val="23"/>
        </w:rPr>
      </w:pPr>
      <w:r>
        <w:rPr>
          <w:noProof/>
          <w:sz w:val="23"/>
          <w:szCs w:val="23"/>
          <w:lang w:eastAsia="it-IT"/>
        </w:rPr>
        <w:drawing>
          <wp:anchor distT="0" distB="0" distL="114300" distR="114300" simplePos="0" relativeHeight="251659264" behindDoc="0" locked="0" layoutInCell="1" allowOverlap="1" wp14:anchorId="254C34AF" wp14:editId="778DF11E">
            <wp:simplePos x="0" y="0"/>
            <wp:positionH relativeFrom="column">
              <wp:posOffset>174625</wp:posOffset>
            </wp:positionH>
            <wp:positionV relativeFrom="paragraph">
              <wp:posOffset>139700</wp:posOffset>
            </wp:positionV>
            <wp:extent cx="1647825" cy="1657350"/>
            <wp:effectExtent l="171450" t="171450" r="390525" b="361950"/>
            <wp:wrapSquare wrapText="bothSides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nina dani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7825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1958F6" w14:textId="77777777" w:rsidR="00F7704E" w:rsidRDefault="00F7704E" w:rsidP="00F7704E">
      <w:pPr>
        <w:pStyle w:val="Default"/>
        <w:jc w:val="both"/>
        <w:rPr>
          <w:sz w:val="23"/>
          <w:szCs w:val="23"/>
        </w:rPr>
      </w:pPr>
    </w:p>
    <w:p w14:paraId="2476BC8C" w14:textId="77777777" w:rsidR="00F7704E" w:rsidRDefault="00F7704E" w:rsidP="00F7704E">
      <w:r>
        <w:rPr>
          <w:rFonts w:ascii="TT Norms Pro" w:hAnsi="TT Norms Pro" w:cs="TT Norms Pro"/>
          <w:b/>
          <w:bCs/>
          <w:i/>
          <w:iCs/>
          <w:sz w:val="23"/>
          <w:szCs w:val="23"/>
        </w:rPr>
        <w:t xml:space="preserve">Daniela Cattaneo, </w:t>
      </w:r>
      <w:r>
        <w:rPr>
          <w:rFonts w:ascii="TT Norms Pro" w:hAnsi="TT Norms Pro" w:cs="TT Norms Pro"/>
          <w:sz w:val="23"/>
          <w:szCs w:val="23"/>
        </w:rPr>
        <w:t>laureata in Scienze dell’Educazione, Coordinatrice di servizi per l’infanzia e consulente educativo, Coadiutore cane, gatto e coniglio in formazione</w:t>
      </w:r>
    </w:p>
    <w:p w14:paraId="7A2BFEE7" w14:textId="77777777" w:rsidR="00F7704E" w:rsidRDefault="00F7704E" w:rsidP="00F7704E">
      <w:pPr>
        <w:pStyle w:val="Default"/>
        <w:jc w:val="both"/>
        <w:rPr>
          <w:sz w:val="23"/>
          <w:szCs w:val="23"/>
        </w:rPr>
      </w:pPr>
    </w:p>
    <w:p w14:paraId="04DEDF07" w14:textId="77777777" w:rsidR="00522A01" w:rsidRDefault="00F7704E" w:rsidP="00F7704E">
      <w:pPr>
        <w:pStyle w:val="Default"/>
        <w:rPr>
          <w:sz w:val="23"/>
          <w:szCs w:val="23"/>
        </w:rPr>
      </w:pPr>
      <w:r>
        <w:rPr>
          <w:sz w:val="23"/>
          <w:szCs w:val="23"/>
        </w:rPr>
        <w:br w:type="textWrapping" w:clear="all"/>
      </w:r>
      <w:r>
        <w:rPr>
          <w:sz w:val="23"/>
          <w:szCs w:val="23"/>
        </w:rPr>
        <w:br w:type="textWrapping" w:clear="all"/>
      </w:r>
    </w:p>
    <w:p w14:paraId="751ED3CD" w14:textId="77777777" w:rsidR="00522A01" w:rsidRDefault="00522A01" w:rsidP="00522A01">
      <w:pPr>
        <w:pStyle w:val="Default"/>
        <w:rPr>
          <w:sz w:val="23"/>
          <w:szCs w:val="23"/>
        </w:rPr>
      </w:pPr>
    </w:p>
    <w:p w14:paraId="3AB04B85" w14:textId="77777777" w:rsidR="00522A01" w:rsidRDefault="00522A01" w:rsidP="00522A01">
      <w:pPr>
        <w:pStyle w:val="Default"/>
        <w:rPr>
          <w:sz w:val="23"/>
          <w:szCs w:val="23"/>
        </w:rPr>
      </w:pPr>
    </w:p>
    <w:p w14:paraId="184E0476" w14:textId="77777777" w:rsidR="00522A01" w:rsidRDefault="00522A01" w:rsidP="00522A01">
      <w:pPr>
        <w:pStyle w:val="Default"/>
        <w:rPr>
          <w:sz w:val="23"/>
          <w:szCs w:val="23"/>
        </w:rPr>
      </w:pPr>
    </w:p>
    <w:p w14:paraId="040DDFDD" w14:textId="77777777" w:rsidR="00522A01" w:rsidRDefault="00522A01" w:rsidP="00522A01">
      <w:pPr>
        <w:pStyle w:val="Default"/>
        <w:rPr>
          <w:sz w:val="23"/>
          <w:szCs w:val="23"/>
        </w:rPr>
      </w:pPr>
      <w:r>
        <w:rPr>
          <w:sz w:val="23"/>
          <w:szCs w:val="23"/>
        </w:rPr>
        <w:t>‍</w:t>
      </w:r>
    </w:p>
    <w:p w14:paraId="2351CF38" w14:textId="77777777" w:rsidR="00DE50C2" w:rsidRDefault="00DE50C2" w:rsidP="00522A01"/>
    <w:sectPr w:rsidR="00DE50C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erif Pro">
    <w:charset w:val="00"/>
    <w:family w:val="roman"/>
    <w:pitch w:val="variable"/>
    <w:sig w:usb0="20000287" w:usb1="02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harmonman">
    <w:charset w:val="DE"/>
    <w:family w:val="auto"/>
    <w:pitch w:val="variable"/>
    <w:sig w:usb0="21000007" w:usb1="00000001" w:usb2="00000000" w:usb3="00000000" w:csb0="00010193" w:csb1="00000000"/>
  </w:font>
  <w:font w:name="TT Norms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7733CA"/>
    <w:multiLevelType w:val="hybridMultilevel"/>
    <w:tmpl w:val="5F7478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327D55"/>
    <w:multiLevelType w:val="hybridMultilevel"/>
    <w:tmpl w:val="65E0B6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1973561">
    <w:abstractNumId w:val="1"/>
  </w:num>
  <w:num w:numId="2" w16cid:durableId="222178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2A01"/>
    <w:rsid w:val="0013220C"/>
    <w:rsid w:val="004767FF"/>
    <w:rsid w:val="004E3E03"/>
    <w:rsid w:val="00522A01"/>
    <w:rsid w:val="0052720D"/>
    <w:rsid w:val="006A6355"/>
    <w:rsid w:val="006C6D1C"/>
    <w:rsid w:val="00711DB9"/>
    <w:rsid w:val="008330F6"/>
    <w:rsid w:val="00897695"/>
    <w:rsid w:val="009C74D4"/>
    <w:rsid w:val="00CF77A7"/>
    <w:rsid w:val="00D543C6"/>
    <w:rsid w:val="00D8432F"/>
    <w:rsid w:val="00DE50C2"/>
    <w:rsid w:val="00E563C6"/>
    <w:rsid w:val="00E56E53"/>
    <w:rsid w:val="00F77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74F61"/>
  <w15:docId w15:val="{26568E12-020D-2048-AFC8-87E6C4091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522A01"/>
    <w:pPr>
      <w:autoSpaceDE w:val="0"/>
      <w:autoSpaceDN w:val="0"/>
      <w:adjustRightInd w:val="0"/>
      <w:spacing w:after="0" w:line="240" w:lineRule="auto"/>
    </w:pPr>
    <w:rPr>
      <w:rFonts w:ascii="Source Serif Pro" w:hAnsi="Source Serif Pro" w:cs="Source Serif Pro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56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563C6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E563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1322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10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502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Lucconi</dc:creator>
  <cp:lastModifiedBy>Marco Cignoli</cp:lastModifiedBy>
  <cp:revision>3</cp:revision>
  <dcterms:created xsi:type="dcterms:W3CDTF">2024-03-05T18:54:00Z</dcterms:created>
  <dcterms:modified xsi:type="dcterms:W3CDTF">2024-04-02T13:16:00Z</dcterms:modified>
</cp:coreProperties>
</file>